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B1DD5" w14:textId="6D7215E4" w:rsidR="00047706" w:rsidRPr="000A7999" w:rsidRDefault="001D3C20" w:rsidP="00047706">
      <w:pPr>
        <w:spacing w:after="0" w:line="259" w:lineRule="auto"/>
        <w:ind w:left="0" w:right="0" w:firstLine="0"/>
        <w:jc w:val="right"/>
        <w:rPr>
          <w:szCs w:val="24"/>
        </w:rPr>
      </w:pPr>
      <w:r w:rsidRPr="000A7999">
        <w:rPr>
          <w:b/>
          <w:szCs w:val="24"/>
        </w:rPr>
        <w:t xml:space="preserve"> </w:t>
      </w:r>
      <w:r w:rsidR="00AF3601" w:rsidRPr="000A7999">
        <w:rPr>
          <w:b/>
          <w:szCs w:val="24"/>
        </w:rPr>
        <w:t xml:space="preserve">     </w:t>
      </w:r>
      <w:r w:rsidR="00047706" w:rsidRPr="000A7999">
        <w:rPr>
          <w:b/>
          <w:szCs w:val="24"/>
        </w:rPr>
        <w:t xml:space="preserve">Kashia School District </w:t>
      </w:r>
    </w:p>
    <w:p w14:paraId="59644FF1" w14:textId="77777777" w:rsidR="00047706" w:rsidRPr="000A7999" w:rsidRDefault="00047706" w:rsidP="00047706">
      <w:pPr>
        <w:spacing w:after="0" w:line="259" w:lineRule="auto"/>
        <w:ind w:right="-15"/>
        <w:jc w:val="right"/>
        <w:rPr>
          <w:szCs w:val="24"/>
        </w:rPr>
      </w:pPr>
      <w:r w:rsidRPr="000A7999">
        <w:rPr>
          <w:szCs w:val="24"/>
        </w:rPr>
        <w:t xml:space="preserve"> 31510 Skaggs Spring Road </w:t>
      </w:r>
    </w:p>
    <w:p w14:paraId="785BA90A" w14:textId="77777777" w:rsidR="00047706" w:rsidRPr="000A7999" w:rsidRDefault="00047706" w:rsidP="00047706">
      <w:pPr>
        <w:spacing w:after="0" w:line="259" w:lineRule="auto"/>
        <w:ind w:right="-15"/>
        <w:jc w:val="right"/>
        <w:rPr>
          <w:szCs w:val="24"/>
        </w:rPr>
      </w:pPr>
      <w:r w:rsidRPr="000A7999">
        <w:rPr>
          <w:szCs w:val="24"/>
        </w:rPr>
        <w:t xml:space="preserve"> P.O. Box 129 Stewarts Point, CA 95480 </w:t>
      </w:r>
    </w:p>
    <w:p w14:paraId="6F70D253" w14:textId="77777777" w:rsidR="00047706" w:rsidRPr="000A7999" w:rsidRDefault="00047706" w:rsidP="00047706">
      <w:pPr>
        <w:spacing w:after="304" w:line="259" w:lineRule="auto"/>
        <w:ind w:right="-15"/>
        <w:jc w:val="right"/>
        <w:rPr>
          <w:szCs w:val="24"/>
        </w:rPr>
      </w:pPr>
      <w:r w:rsidRPr="000A7999">
        <w:rPr>
          <w:szCs w:val="24"/>
        </w:rPr>
        <w:t xml:space="preserve"> 707-785-9682 phone 707-785-2802 fax </w:t>
      </w:r>
    </w:p>
    <w:p w14:paraId="5641B75B" w14:textId="2852C05A" w:rsidR="00047706" w:rsidRPr="00C64BA8" w:rsidRDefault="00047706" w:rsidP="00047706">
      <w:pPr>
        <w:spacing w:after="0" w:line="259" w:lineRule="auto"/>
        <w:jc w:val="center"/>
        <w:rPr>
          <w:b/>
          <w:bCs/>
          <w:color w:val="A02B93" w:themeColor="accent5"/>
          <w:szCs w:val="24"/>
        </w:rPr>
      </w:pPr>
      <w:r w:rsidRPr="00C64BA8">
        <w:rPr>
          <w:b/>
          <w:bCs/>
          <w:color w:val="A02B93" w:themeColor="accent5"/>
          <w:szCs w:val="24"/>
        </w:rPr>
        <w:t xml:space="preserve"> </w:t>
      </w:r>
      <w:r w:rsidR="00C64BA8" w:rsidRPr="00C64BA8">
        <w:rPr>
          <w:b/>
          <w:bCs/>
          <w:color w:val="A02B93" w:themeColor="accent5"/>
          <w:szCs w:val="24"/>
        </w:rPr>
        <w:t>Minutes</w:t>
      </w:r>
    </w:p>
    <w:p w14:paraId="32240BFB" w14:textId="77777777" w:rsidR="00047706" w:rsidRPr="000A7999" w:rsidRDefault="00047706" w:rsidP="00047706">
      <w:pPr>
        <w:spacing w:after="0" w:line="259" w:lineRule="auto"/>
        <w:jc w:val="center"/>
        <w:rPr>
          <w:szCs w:val="24"/>
        </w:rPr>
      </w:pPr>
      <w:r w:rsidRPr="000A7999">
        <w:rPr>
          <w:szCs w:val="24"/>
        </w:rPr>
        <w:t xml:space="preserve"> Governing School Board </w:t>
      </w:r>
    </w:p>
    <w:p w14:paraId="2BEC6192" w14:textId="4730EAF3" w:rsidR="00047706" w:rsidRDefault="00047706" w:rsidP="00047706">
      <w:pPr>
        <w:spacing w:after="0" w:line="259" w:lineRule="auto"/>
        <w:jc w:val="center"/>
        <w:rPr>
          <w:szCs w:val="24"/>
        </w:rPr>
      </w:pPr>
      <w:r w:rsidRPr="000A7999">
        <w:rPr>
          <w:szCs w:val="24"/>
        </w:rPr>
        <w:t xml:space="preserve"> </w:t>
      </w:r>
      <w:r w:rsidR="00721743" w:rsidRPr="000A7999">
        <w:rPr>
          <w:szCs w:val="24"/>
        </w:rPr>
        <w:t xml:space="preserve">Wednesday, </w:t>
      </w:r>
      <w:r w:rsidR="00466FFE">
        <w:rPr>
          <w:szCs w:val="24"/>
        </w:rPr>
        <w:t xml:space="preserve">March </w:t>
      </w:r>
      <w:r w:rsidR="00C64BA8">
        <w:rPr>
          <w:szCs w:val="24"/>
        </w:rPr>
        <w:t>5, 2025</w:t>
      </w:r>
    </w:p>
    <w:p w14:paraId="7470311B" w14:textId="53BF490B" w:rsidR="00263C7B" w:rsidRPr="000A7999" w:rsidRDefault="00263C7B" w:rsidP="00047706">
      <w:pPr>
        <w:spacing w:after="0" w:line="259" w:lineRule="auto"/>
        <w:jc w:val="center"/>
        <w:rPr>
          <w:szCs w:val="24"/>
        </w:rPr>
      </w:pPr>
      <w:r>
        <w:rPr>
          <w:szCs w:val="24"/>
        </w:rPr>
        <w:t>4:00 p.m.</w:t>
      </w:r>
    </w:p>
    <w:p w14:paraId="2667D929" w14:textId="77777777" w:rsidR="00047706" w:rsidRPr="000A7999" w:rsidRDefault="00047706" w:rsidP="00047706">
      <w:pPr>
        <w:spacing w:after="0" w:line="259" w:lineRule="auto"/>
        <w:jc w:val="center"/>
        <w:rPr>
          <w:szCs w:val="24"/>
        </w:rPr>
      </w:pPr>
      <w:r w:rsidRPr="000A7999">
        <w:rPr>
          <w:szCs w:val="24"/>
        </w:rPr>
        <w:t xml:space="preserve"> Kashia School District </w:t>
      </w:r>
    </w:p>
    <w:p w14:paraId="7902B96E" w14:textId="2AE28C6F" w:rsidR="00047706" w:rsidRPr="001A3FA4" w:rsidRDefault="00047706" w:rsidP="00047706">
      <w:pPr>
        <w:spacing w:after="0" w:line="259" w:lineRule="auto"/>
        <w:ind w:left="0" w:right="0" w:firstLine="10"/>
        <w:jc w:val="center"/>
        <w:rPr>
          <w:bCs/>
          <w:color w:val="A02B93" w:themeColor="accent5"/>
          <w:szCs w:val="24"/>
        </w:rPr>
      </w:pPr>
      <w:r w:rsidRPr="000A7999">
        <w:rPr>
          <w:b/>
          <w:szCs w:val="24"/>
        </w:rPr>
        <w:t xml:space="preserve">                                                                                      Start</w:t>
      </w:r>
      <w:proofErr w:type="gramStart"/>
      <w:r w:rsidR="00C64BA8">
        <w:rPr>
          <w:b/>
          <w:szCs w:val="24"/>
        </w:rPr>
        <w:t xml:space="preserve">: </w:t>
      </w:r>
      <w:r w:rsidR="00D31F36">
        <w:rPr>
          <w:b/>
          <w:szCs w:val="24"/>
        </w:rPr>
        <w:t xml:space="preserve"> </w:t>
      </w:r>
      <w:r w:rsidR="00D31F36" w:rsidRPr="00D31F36">
        <w:rPr>
          <w:bCs/>
          <w:color w:val="A02B93" w:themeColor="accent5"/>
          <w:szCs w:val="24"/>
        </w:rPr>
        <w:t>4</w:t>
      </w:r>
      <w:proofErr w:type="gramEnd"/>
      <w:r w:rsidR="00D31F36" w:rsidRPr="00D31F36">
        <w:rPr>
          <w:bCs/>
          <w:color w:val="A02B93" w:themeColor="accent5"/>
          <w:szCs w:val="24"/>
        </w:rPr>
        <w:t>:19 p.m</w:t>
      </w:r>
      <w:r w:rsidR="00D31F36">
        <w:rPr>
          <w:b/>
          <w:szCs w:val="24"/>
        </w:rPr>
        <w:t>.</w:t>
      </w:r>
      <w:r w:rsidR="00C64BA8">
        <w:rPr>
          <w:b/>
          <w:szCs w:val="24"/>
        </w:rPr>
        <w:t xml:space="preserve"> </w:t>
      </w:r>
      <w:r w:rsidRPr="000A7999">
        <w:rPr>
          <w:b/>
          <w:szCs w:val="24"/>
        </w:rPr>
        <w:t xml:space="preserve">     End</w:t>
      </w:r>
      <w:proofErr w:type="gramStart"/>
      <w:r w:rsidR="001A3FA4">
        <w:rPr>
          <w:b/>
          <w:szCs w:val="24"/>
        </w:rPr>
        <w:t xml:space="preserve">:  </w:t>
      </w:r>
      <w:r w:rsidR="001A3FA4" w:rsidRPr="001A3FA4">
        <w:rPr>
          <w:bCs/>
          <w:color w:val="A02B93" w:themeColor="accent5"/>
          <w:szCs w:val="24"/>
        </w:rPr>
        <w:t>6</w:t>
      </w:r>
      <w:proofErr w:type="gramEnd"/>
      <w:r w:rsidR="001A3FA4" w:rsidRPr="001A3FA4">
        <w:rPr>
          <w:bCs/>
          <w:color w:val="A02B93" w:themeColor="accent5"/>
          <w:szCs w:val="24"/>
        </w:rPr>
        <w:t xml:space="preserve">:11 p.m. </w:t>
      </w:r>
    </w:p>
    <w:p w14:paraId="621767EF" w14:textId="58BCE272" w:rsidR="00047706" w:rsidRPr="004B62A0" w:rsidRDefault="00047706" w:rsidP="002B13D5">
      <w:pPr>
        <w:numPr>
          <w:ilvl w:val="0"/>
          <w:numId w:val="1"/>
        </w:numPr>
        <w:spacing w:after="259" w:line="250" w:lineRule="auto"/>
        <w:ind w:left="648" w:right="0" w:hanging="360"/>
        <w:rPr>
          <w:szCs w:val="24"/>
        </w:rPr>
      </w:pPr>
      <w:r w:rsidRPr="004B62A0">
        <w:rPr>
          <w:szCs w:val="24"/>
        </w:rPr>
        <w:t xml:space="preserve">Call to Order Board and Staff/Establishment of Quorum     </w:t>
      </w:r>
    </w:p>
    <w:p w14:paraId="36FB270C" w14:textId="2BD8CCFB" w:rsidR="00047706" w:rsidRPr="00F34F37" w:rsidRDefault="00047706" w:rsidP="00047706">
      <w:pPr>
        <w:ind w:left="-5" w:right="0" w:firstLine="725"/>
        <w:rPr>
          <w:color w:val="A02B93" w:themeColor="accent5"/>
          <w:szCs w:val="24"/>
          <w:u w:val="single"/>
        </w:rPr>
      </w:pPr>
      <w:r w:rsidRPr="004B62A0">
        <w:rPr>
          <w:szCs w:val="24"/>
        </w:rPr>
        <w:t>Glenda Antone</w:t>
      </w:r>
      <w:r w:rsidR="00F34F37">
        <w:rPr>
          <w:szCs w:val="24"/>
        </w:rPr>
        <w:t xml:space="preserve"> </w:t>
      </w:r>
      <w:r w:rsidR="00F34F37" w:rsidRPr="00F34F37">
        <w:rPr>
          <w:color w:val="A02B93" w:themeColor="accent5"/>
          <w:szCs w:val="24"/>
          <w:u w:val="single"/>
        </w:rPr>
        <w:t>__</w:t>
      </w:r>
      <w:proofErr w:type="gramStart"/>
      <w:r w:rsidR="00F34F37" w:rsidRPr="00F34F37">
        <w:rPr>
          <w:color w:val="A02B93" w:themeColor="accent5"/>
          <w:szCs w:val="24"/>
          <w:u w:val="single"/>
        </w:rPr>
        <w:t>X__</w:t>
      </w:r>
      <w:proofErr w:type="gramEnd"/>
      <w:r w:rsidR="00F34F37" w:rsidRPr="00F34F37">
        <w:rPr>
          <w:color w:val="A02B93" w:themeColor="accent5"/>
          <w:szCs w:val="24"/>
          <w:u w:val="single"/>
        </w:rPr>
        <w:t>_</w:t>
      </w:r>
      <w:r w:rsidRPr="00F34F37">
        <w:rPr>
          <w:color w:val="A02B93" w:themeColor="accent5"/>
          <w:szCs w:val="24"/>
          <w:u w:val="single"/>
        </w:rPr>
        <w:tab/>
      </w:r>
      <w:r w:rsidRPr="004B62A0">
        <w:rPr>
          <w:szCs w:val="24"/>
        </w:rPr>
        <w:tab/>
      </w:r>
      <w:r w:rsidRPr="004B62A0">
        <w:rPr>
          <w:szCs w:val="24"/>
        </w:rPr>
        <w:tab/>
        <w:t xml:space="preserve">Frances Johnson </w:t>
      </w:r>
      <w:r w:rsidRPr="00F34F37">
        <w:rPr>
          <w:color w:val="A02B93" w:themeColor="accent5"/>
          <w:szCs w:val="24"/>
          <w:u w:val="single"/>
        </w:rPr>
        <w:t>_</w:t>
      </w:r>
      <w:r w:rsidR="00F34F37" w:rsidRPr="00F34F37">
        <w:rPr>
          <w:color w:val="A02B93" w:themeColor="accent5"/>
          <w:szCs w:val="24"/>
          <w:u w:val="single"/>
        </w:rPr>
        <w:t>X___</w:t>
      </w:r>
    </w:p>
    <w:p w14:paraId="5C15CE6D" w14:textId="15693BD5" w:rsidR="00047706" w:rsidRPr="004B62A0" w:rsidRDefault="00047706" w:rsidP="00047706">
      <w:pPr>
        <w:ind w:left="-5" w:right="0"/>
        <w:rPr>
          <w:szCs w:val="24"/>
        </w:rPr>
      </w:pPr>
      <w:r w:rsidRPr="004B62A0">
        <w:rPr>
          <w:szCs w:val="24"/>
        </w:rPr>
        <w:t xml:space="preserve"> </w:t>
      </w:r>
      <w:r w:rsidRPr="004B62A0">
        <w:rPr>
          <w:szCs w:val="24"/>
        </w:rPr>
        <w:tab/>
        <w:t xml:space="preserve">Coleen McCloud </w:t>
      </w:r>
      <w:r w:rsidRPr="00F34F37">
        <w:rPr>
          <w:color w:val="A02B93" w:themeColor="accent5"/>
          <w:szCs w:val="24"/>
        </w:rPr>
        <w:t>_</w:t>
      </w:r>
      <w:r w:rsidR="00F34F37" w:rsidRPr="00F34F37">
        <w:rPr>
          <w:color w:val="A02B93" w:themeColor="accent5"/>
          <w:szCs w:val="24"/>
        </w:rPr>
        <w:t>X_____</w:t>
      </w:r>
      <w:r w:rsidR="006001F9" w:rsidRPr="004B62A0">
        <w:rPr>
          <w:szCs w:val="24"/>
        </w:rPr>
        <w:tab/>
      </w:r>
      <w:r w:rsidR="006001F9" w:rsidRPr="004B62A0">
        <w:rPr>
          <w:szCs w:val="24"/>
        </w:rPr>
        <w:tab/>
      </w:r>
    </w:p>
    <w:p w14:paraId="4B9D07FC" w14:textId="06556471" w:rsidR="00047706" w:rsidRPr="004B62A0" w:rsidRDefault="00047706" w:rsidP="00047706">
      <w:pPr>
        <w:ind w:left="-5" w:right="0" w:firstLine="725"/>
        <w:rPr>
          <w:szCs w:val="24"/>
        </w:rPr>
      </w:pPr>
      <w:r w:rsidRPr="004B62A0">
        <w:rPr>
          <w:szCs w:val="24"/>
        </w:rPr>
        <w:t xml:space="preserve">Charlene Pinola </w:t>
      </w:r>
      <w:r w:rsidRPr="00F34F37">
        <w:rPr>
          <w:color w:val="A02B93" w:themeColor="accent5"/>
          <w:szCs w:val="24"/>
        </w:rPr>
        <w:t>_</w:t>
      </w:r>
      <w:r w:rsidR="00F34F37" w:rsidRPr="00F34F37">
        <w:rPr>
          <w:color w:val="A02B93" w:themeColor="accent5"/>
          <w:szCs w:val="24"/>
        </w:rPr>
        <w:t>X_____</w:t>
      </w:r>
    </w:p>
    <w:p w14:paraId="624826F6" w14:textId="77777777" w:rsidR="00047706" w:rsidRPr="004B62A0" w:rsidRDefault="00047706" w:rsidP="00047706">
      <w:pPr>
        <w:ind w:left="-5" w:right="0"/>
        <w:rPr>
          <w:szCs w:val="24"/>
        </w:rPr>
      </w:pPr>
      <w:r w:rsidRPr="004B62A0">
        <w:rPr>
          <w:szCs w:val="24"/>
        </w:rPr>
        <w:t xml:space="preserve"> </w:t>
      </w:r>
    </w:p>
    <w:p w14:paraId="5441E27E" w14:textId="77777777" w:rsidR="00F54036" w:rsidRDefault="00047706" w:rsidP="002B13D5">
      <w:pPr>
        <w:pStyle w:val="ListParagraph"/>
        <w:numPr>
          <w:ilvl w:val="0"/>
          <w:numId w:val="1"/>
        </w:numPr>
        <w:spacing w:line="250" w:lineRule="auto"/>
        <w:ind w:right="0"/>
        <w:rPr>
          <w:color w:val="A02B93" w:themeColor="accent5"/>
          <w:szCs w:val="24"/>
        </w:rPr>
      </w:pPr>
      <w:r w:rsidRPr="002B13D5">
        <w:rPr>
          <w:szCs w:val="24"/>
        </w:rPr>
        <w:t>Approval of Agenda</w:t>
      </w:r>
      <w:proofErr w:type="gramStart"/>
      <w:r w:rsidR="00D31F36">
        <w:rPr>
          <w:szCs w:val="24"/>
        </w:rPr>
        <w:t xml:space="preserve">:  </w:t>
      </w:r>
      <w:r w:rsidR="00D31F36" w:rsidRPr="00AE40A1">
        <w:rPr>
          <w:color w:val="A02B93" w:themeColor="accent5"/>
          <w:szCs w:val="24"/>
        </w:rPr>
        <w:t>Motion</w:t>
      </w:r>
      <w:proofErr w:type="gramEnd"/>
      <w:r w:rsidR="00AE40A1" w:rsidRPr="00AE40A1">
        <w:rPr>
          <w:color w:val="A02B93" w:themeColor="accent5"/>
          <w:szCs w:val="24"/>
        </w:rPr>
        <w:t xml:space="preserve"> to approve:  Trustee Antone.  Second</w:t>
      </w:r>
      <w:proofErr w:type="gramStart"/>
      <w:r w:rsidR="00AE40A1" w:rsidRPr="00AE40A1">
        <w:rPr>
          <w:color w:val="A02B93" w:themeColor="accent5"/>
          <w:szCs w:val="24"/>
        </w:rPr>
        <w:t>:  Trustee</w:t>
      </w:r>
      <w:proofErr w:type="gramEnd"/>
      <w:r w:rsidR="00AE40A1" w:rsidRPr="00AE40A1">
        <w:rPr>
          <w:color w:val="A02B93" w:themeColor="accent5"/>
          <w:szCs w:val="24"/>
        </w:rPr>
        <w:t xml:space="preserve"> </w:t>
      </w:r>
      <w:r w:rsidR="00F54036">
        <w:rPr>
          <w:color w:val="A02B93" w:themeColor="accent5"/>
          <w:szCs w:val="24"/>
        </w:rPr>
        <w:t xml:space="preserve">  </w:t>
      </w:r>
    </w:p>
    <w:p w14:paraId="1B3CD2A5" w14:textId="4BD933A1" w:rsidR="00E82599" w:rsidRPr="00AE40A1" w:rsidRDefault="00F54036" w:rsidP="00F54036">
      <w:pPr>
        <w:pStyle w:val="ListParagraph"/>
        <w:spacing w:line="250" w:lineRule="auto"/>
        <w:ind w:left="360" w:right="0" w:firstLine="0"/>
        <w:rPr>
          <w:color w:val="A02B93" w:themeColor="accent5"/>
          <w:szCs w:val="24"/>
        </w:rPr>
      </w:pPr>
      <w:r>
        <w:rPr>
          <w:color w:val="A02B93" w:themeColor="accent5"/>
          <w:szCs w:val="24"/>
        </w:rPr>
        <w:t xml:space="preserve">       </w:t>
      </w:r>
      <w:r w:rsidR="00AE40A1" w:rsidRPr="00AE40A1">
        <w:rPr>
          <w:color w:val="A02B93" w:themeColor="accent5"/>
          <w:szCs w:val="24"/>
        </w:rPr>
        <w:t xml:space="preserve">McCloud.  </w:t>
      </w:r>
      <w:r w:rsidR="00B315C4">
        <w:rPr>
          <w:color w:val="A02B93" w:themeColor="accent5"/>
          <w:szCs w:val="24"/>
        </w:rPr>
        <w:t>The agenda was a</w:t>
      </w:r>
      <w:r w:rsidR="00AE40A1" w:rsidRPr="00AE40A1">
        <w:rPr>
          <w:color w:val="A02B93" w:themeColor="accent5"/>
          <w:szCs w:val="24"/>
        </w:rPr>
        <w:t xml:space="preserve">pproved unanimously.  </w:t>
      </w:r>
    </w:p>
    <w:p w14:paraId="7D5AF94A" w14:textId="77777777" w:rsidR="00E82599" w:rsidRDefault="00E82599" w:rsidP="00E82599">
      <w:pPr>
        <w:pStyle w:val="ListParagraph"/>
        <w:spacing w:line="250" w:lineRule="auto"/>
        <w:ind w:left="360" w:right="0" w:firstLine="0"/>
        <w:rPr>
          <w:szCs w:val="24"/>
        </w:rPr>
      </w:pPr>
    </w:p>
    <w:p w14:paraId="09AAD951" w14:textId="77777777" w:rsidR="00ED3D0F" w:rsidRDefault="00E82599" w:rsidP="00ED3D0F">
      <w:pPr>
        <w:pStyle w:val="ListParagraph"/>
        <w:numPr>
          <w:ilvl w:val="0"/>
          <w:numId w:val="1"/>
        </w:numPr>
        <w:spacing w:line="250" w:lineRule="auto"/>
        <w:ind w:right="0"/>
        <w:rPr>
          <w:color w:val="A02B93" w:themeColor="accent5"/>
          <w:szCs w:val="24"/>
        </w:rPr>
      </w:pPr>
      <w:r w:rsidRPr="00E82599">
        <w:rPr>
          <w:szCs w:val="24"/>
        </w:rPr>
        <w:t>Public Comment on Closed Session Items</w:t>
      </w:r>
      <w:proofErr w:type="gramStart"/>
      <w:r w:rsidR="00ED3D0F" w:rsidRPr="00ED3D0F">
        <w:rPr>
          <w:color w:val="A02B93" w:themeColor="accent5"/>
          <w:szCs w:val="24"/>
        </w:rPr>
        <w:t>:  There</w:t>
      </w:r>
      <w:proofErr w:type="gramEnd"/>
      <w:r w:rsidR="00ED3D0F" w:rsidRPr="00ED3D0F">
        <w:rPr>
          <w:color w:val="A02B93" w:themeColor="accent5"/>
          <w:szCs w:val="24"/>
        </w:rPr>
        <w:t xml:space="preserve"> was no public comment on </w:t>
      </w:r>
      <w:r w:rsidR="00ED3D0F">
        <w:rPr>
          <w:color w:val="A02B93" w:themeColor="accent5"/>
          <w:szCs w:val="24"/>
        </w:rPr>
        <w:t xml:space="preserve"> </w:t>
      </w:r>
    </w:p>
    <w:p w14:paraId="1CDE3F21" w14:textId="7910F6D0" w:rsidR="00E82599" w:rsidRPr="00ED3D0F" w:rsidRDefault="00ED3D0F" w:rsidP="00ED3D0F">
      <w:pPr>
        <w:pStyle w:val="ListParagraph"/>
        <w:spacing w:line="250" w:lineRule="auto"/>
        <w:ind w:left="360" w:right="0" w:firstLine="0"/>
        <w:rPr>
          <w:color w:val="A02B93" w:themeColor="accent5"/>
          <w:szCs w:val="24"/>
        </w:rPr>
      </w:pPr>
      <w:r>
        <w:rPr>
          <w:color w:val="A02B93" w:themeColor="accent5"/>
          <w:szCs w:val="24"/>
        </w:rPr>
        <w:t xml:space="preserve">      </w:t>
      </w:r>
      <w:r w:rsidRPr="00ED3D0F">
        <w:rPr>
          <w:color w:val="A02B93" w:themeColor="accent5"/>
          <w:szCs w:val="24"/>
        </w:rPr>
        <w:t xml:space="preserve">Closed Session items.  </w:t>
      </w:r>
    </w:p>
    <w:p w14:paraId="1528A4CA" w14:textId="77777777" w:rsidR="00E82599" w:rsidRPr="00E43A59" w:rsidRDefault="00E82599" w:rsidP="00E82599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Georgia" w:hAnsi="Georgia"/>
          <w:color w:val="333333"/>
        </w:rPr>
      </w:pPr>
    </w:p>
    <w:p w14:paraId="53469E04" w14:textId="0CA9DC35" w:rsidR="00E82599" w:rsidRPr="00E82599" w:rsidRDefault="00E82599" w:rsidP="00E82599">
      <w:pPr>
        <w:pStyle w:val="ListParagraph"/>
        <w:numPr>
          <w:ilvl w:val="0"/>
          <w:numId w:val="1"/>
        </w:numPr>
        <w:spacing w:after="0" w:line="250" w:lineRule="auto"/>
        <w:ind w:right="0"/>
        <w:rPr>
          <w:szCs w:val="24"/>
        </w:rPr>
      </w:pPr>
      <w:r w:rsidRPr="00E82599">
        <w:rPr>
          <w:szCs w:val="24"/>
        </w:rPr>
        <w:t>Closed Session</w:t>
      </w:r>
      <w:proofErr w:type="gramStart"/>
      <w:r w:rsidR="00ED3D0F">
        <w:rPr>
          <w:szCs w:val="24"/>
        </w:rPr>
        <w:t xml:space="preserve">:  </w:t>
      </w:r>
      <w:r w:rsidR="00ED3D0F" w:rsidRPr="00ED3D0F">
        <w:rPr>
          <w:color w:val="A02B93" w:themeColor="accent5"/>
          <w:szCs w:val="24"/>
        </w:rPr>
        <w:t>4</w:t>
      </w:r>
      <w:proofErr w:type="gramEnd"/>
      <w:r w:rsidR="00ED3D0F" w:rsidRPr="00ED3D0F">
        <w:rPr>
          <w:color w:val="A02B93" w:themeColor="accent5"/>
          <w:szCs w:val="24"/>
        </w:rPr>
        <w:t xml:space="preserve">:20 p.m. </w:t>
      </w:r>
    </w:p>
    <w:p w14:paraId="5728E7FA" w14:textId="77777777" w:rsidR="00E82599" w:rsidRPr="004B62A0" w:rsidRDefault="00E82599" w:rsidP="00E82599">
      <w:pPr>
        <w:spacing w:after="0" w:line="250" w:lineRule="auto"/>
        <w:ind w:left="360" w:right="0" w:firstLine="0"/>
        <w:rPr>
          <w:szCs w:val="24"/>
        </w:rPr>
      </w:pPr>
    </w:p>
    <w:p w14:paraId="71319A54" w14:textId="6B40EC41" w:rsidR="00E82599" w:rsidRDefault="00E82599" w:rsidP="00445C69">
      <w:pPr>
        <w:spacing w:after="0" w:line="250" w:lineRule="auto"/>
        <w:ind w:left="720" w:right="0" w:firstLine="0"/>
        <w:rPr>
          <w:szCs w:val="24"/>
        </w:rPr>
      </w:pPr>
      <w:r w:rsidRPr="004B62A0">
        <w:rPr>
          <w:szCs w:val="24"/>
        </w:rPr>
        <w:t xml:space="preserve">4.1  </w:t>
      </w:r>
      <w:r>
        <w:rPr>
          <w:szCs w:val="24"/>
        </w:rPr>
        <w:t xml:space="preserve">   </w:t>
      </w:r>
      <w:r w:rsidRPr="004B62A0">
        <w:rPr>
          <w:szCs w:val="24"/>
        </w:rPr>
        <w:t>Personnel (Government Code 54957</w:t>
      </w:r>
      <w:r w:rsidR="00445C69">
        <w:rPr>
          <w:szCs w:val="24"/>
        </w:rPr>
        <w:t>(b)</w:t>
      </w:r>
      <w:r w:rsidRPr="004B62A0">
        <w:rPr>
          <w:szCs w:val="24"/>
        </w:rPr>
        <w:t xml:space="preserve">:  Public </w:t>
      </w:r>
      <w:proofErr w:type="gramStart"/>
      <w:r w:rsidRPr="004B62A0">
        <w:rPr>
          <w:szCs w:val="24"/>
        </w:rPr>
        <w:t xml:space="preserve">Employee </w:t>
      </w:r>
      <w:r w:rsidR="00207454">
        <w:rPr>
          <w:szCs w:val="24"/>
        </w:rPr>
        <w:t xml:space="preserve"> </w:t>
      </w:r>
      <w:r w:rsidR="00445C69">
        <w:rPr>
          <w:szCs w:val="24"/>
        </w:rPr>
        <w:t>Appointment</w:t>
      </w:r>
      <w:proofErr w:type="gramEnd"/>
      <w:r w:rsidR="002E383F">
        <w:rPr>
          <w:szCs w:val="24"/>
        </w:rPr>
        <w:t>/</w:t>
      </w:r>
      <w:r w:rsidR="00445C69">
        <w:rPr>
          <w:szCs w:val="24"/>
        </w:rPr>
        <w:t>Employment</w:t>
      </w:r>
      <w:r w:rsidR="007B5740">
        <w:rPr>
          <w:szCs w:val="24"/>
        </w:rPr>
        <w:t>/</w:t>
      </w:r>
      <w:r w:rsidR="003812AB">
        <w:rPr>
          <w:szCs w:val="24"/>
        </w:rPr>
        <w:t>Performance/Discipline/Dismissal</w:t>
      </w:r>
      <w:r w:rsidR="002E383F">
        <w:rPr>
          <w:szCs w:val="24"/>
        </w:rPr>
        <w:t xml:space="preserve"> – </w:t>
      </w:r>
      <w:r w:rsidRPr="004B62A0">
        <w:rPr>
          <w:szCs w:val="24"/>
        </w:rPr>
        <w:t>Discussion</w:t>
      </w:r>
      <w:r w:rsidR="002E383F">
        <w:rPr>
          <w:szCs w:val="24"/>
        </w:rPr>
        <w:t xml:space="preserve"> </w:t>
      </w:r>
    </w:p>
    <w:p w14:paraId="0A406449" w14:textId="77777777" w:rsidR="00672DB8" w:rsidRDefault="00672DB8" w:rsidP="00445C69">
      <w:pPr>
        <w:spacing w:after="0" w:line="250" w:lineRule="auto"/>
        <w:ind w:left="720" w:right="0" w:firstLine="0"/>
        <w:rPr>
          <w:szCs w:val="24"/>
        </w:rPr>
      </w:pPr>
    </w:p>
    <w:p w14:paraId="266C4E2C" w14:textId="236A7694" w:rsidR="00672DB8" w:rsidRPr="00672DB8" w:rsidRDefault="00672DB8" w:rsidP="00445C69">
      <w:pPr>
        <w:spacing w:after="0" w:line="250" w:lineRule="auto"/>
        <w:ind w:left="720" w:right="0" w:firstLine="0"/>
        <w:rPr>
          <w:color w:val="A02B93" w:themeColor="accent5"/>
          <w:szCs w:val="24"/>
        </w:rPr>
      </w:pPr>
      <w:r w:rsidRPr="00672DB8">
        <w:rPr>
          <w:color w:val="A02B93" w:themeColor="accent5"/>
          <w:szCs w:val="24"/>
        </w:rPr>
        <w:t>Closed session adjourned at 5:06 p.m.</w:t>
      </w:r>
    </w:p>
    <w:p w14:paraId="16FA79CF" w14:textId="77777777" w:rsidR="00E82599" w:rsidRPr="004B62A0" w:rsidRDefault="00E82599" w:rsidP="00E82599">
      <w:pPr>
        <w:spacing w:after="0" w:line="250" w:lineRule="auto"/>
        <w:ind w:left="720" w:right="0" w:firstLine="0"/>
        <w:rPr>
          <w:szCs w:val="24"/>
        </w:rPr>
      </w:pPr>
    </w:p>
    <w:p w14:paraId="221FC641" w14:textId="77777777" w:rsidR="00E82599" w:rsidRDefault="00E82599" w:rsidP="00F402B7">
      <w:pPr>
        <w:pStyle w:val="ListParagraph"/>
        <w:numPr>
          <w:ilvl w:val="0"/>
          <w:numId w:val="1"/>
        </w:numPr>
        <w:spacing w:after="0" w:line="250" w:lineRule="auto"/>
        <w:ind w:left="792" w:right="0" w:hanging="360"/>
        <w:rPr>
          <w:szCs w:val="24"/>
        </w:rPr>
      </w:pPr>
      <w:r w:rsidRPr="004B62A0">
        <w:rPr>
          <w:szCs w:val="24"/>
        </w:rPr>
        <w:t>Reconvene to Open Session</w:t>
      </w:r>
    </w:p>
    <w:p w14:paraId="1AD8C5C7" w14:textId="77777777" w:rsidR="00672DB8" w:rsidRDefault="00672DB8" w:rsidP="00672DB8">
      <w:pPr>
        <w:pStyle w:val="ListParagraph"/>
        <w:spacing w:after="0" w:line="250" w:lineRule="auto"/>
        <w:ind w:left="792" w:right="0" w:firstLine="0"/>
        <w:rPr>
          <w:szCs w:val="24"/>
        </w:rPr>
      </w:pPr>
    </w:p>
    <w:p w14:paraId="63AD81D6" w14:textId="46082816" w:rsidR="00672DB8" w:rsidRPr="00672DB8" w:rsidRDefault="00672DB8" w:rsidP="00672DB8">
      <w:pPr>
        <w:pStyle w:val="ListParagraph"/>
        <w:spacing w:after="0" w:line="250" w:lineRule="auto"/>
        <w:ind w:left="792" w:right="0" w:firstLine="0"/>
        <w:rPr>
          <w:color w:val="A02B93" w:themeColor="accent5"/>
          <w:szCs w:val="24"/>
        </w:rPr>
      </w:pPr>
      <w:r w:rsidRPr="00672DB8">
        <w:rPr>
          <w:color w:val="A02B93" w:themeColor="accent5"/>
          <w:szCs w:val="24"/>
        </w:rPr>
        <w:t xml:space="preserve">Open session reconvened at </w:t>
      </w:r>
      <w:r>
        <w:rPr>
          <w:color w:val="A02B93" w:themeColor="accent5"/>
          <w:szCs w:val="24"/>
        </w:rPr>
        <w:t>5:09 p.m.</w:t>
      </w:r>
    </w:p>
    <w:p w14:paraId="38056D1A" w14:textId="77777777" w:rsidR="00E82599" w:rsidRPr="004B62A0" w:rsidRDefault="00E82599" w:rsidP="00E82599">
      <w:pPr>
        <w:spacing w:after="0" w:line="250" w:lineRule="auto"/>
        <w:ind w:right="0"/>
        <w:rPr>
          <w:szCs w:val="24"/>
        </w:rPr>
      </w:pPr>
    </w:p>
    <w:p w14:paraId="43374ED8" w14:textId="4F25EBC1" w:rsidR="00E82599" w:rsidRDefault="00E82599" w:rsidP="00E82599">
      <w:pPr>
        <w:spacing w:after="0" w:line="250" w:lineRule="auto"/>
        <w:ind w:left="730" w:right="0"/>
        <w:rPr>
          <w:szCs w:val="24"/>
        </w:rPr>
      </w:pPr>
      <w:r w:rsidRPr="004B62A0">
        <w:rPr>
          <w:szCs w:val="24"/>
        </w:rPr>
        <w:t xml:space="preserve">5.1  </w:t>
      </w:r>
      <w:r>
        <w:rPr>
          <w:szCs w:val="24"/>
        </w:rPr>
        <w:t xml:space="preserve">   </w:t>
      </w:r>
      <w:r w:rsidRPr="004B62A0">
        <w:rPr>
          <w:szCs w:val="24"/>
        </w:rPr>
        <w:t xml:space="preserve">Report </w:t>
      </w:r>
      <w:proofErr w:type="gramStart"/>
      <w:r w:rsidRPr="004B62A0">
        <w:rPr>
          <w:szCs w:val="24"/>
        </w:rPr>
        <w:t>of</w:t>
      </w:r>
      <w:proofErr w:type="gramEnd"/>
      <w:r w:rsidRPr="004B62A0">
        <w:rPr>
          <w:szCs w:val="24"/>
        </w:rPr>
        <w:t xml:space="preserve"> </w:t>
      </w:r>
      <w:r>
        <w:rPr>
          <w:szCs w:val="24"/>
        </w:rPr>
        <w:t>A</w:t>
      </w:r>
      <w:r w:rsidRPr="004B62A0">
        <w:rPr>
          <w:szCs w:val="24"/>
        </w:rPr>
        <w:t>ctions Taken in Closed Session</w:t>
      </w:r>
      <w:r w:rsidR="00672DB8">
        <w:rPr>
          <w:szCs w:val="24"/>
        </w:rPr>
        <w:t xml:space="preserve">:  </w:t>
      </w:r>
    </w:p>
    <w:p w14:paraId="276A1916" w14:textId="77777777" w:rsidR="00672DB8" w:rsidRDefault="00672DB8" w:rsidP="00E82599">
      <w:pPr>
        <w:spacing w:after="0" w:line="250" w:lineRule="auto"/>
        <w:ind w:left="730" w:right="0"/>
        <w:rPr>
          <w:szCs w:val="24"/>
        </w:rPr>
      </w:pPr>
    </w:p>
    <w:p w14:paraId="41A16231" w14:textId="480E7690" w:rsidR="00672DB8" w:rsidRPr="00672DB8" w:rsidRDefault="00672DB8" w:rsidP="00E82599">
      <w:pPr>
        <w:spacing w:after="0" w:line="250" w:lineRule="auto"/>
        <w:ind w:left="730" w:right="0"/>
        <w:rPr>
          <w:color w:val="A02B93" w:themeColor="accent5"/>
          <w:szCs w:val="24"/>
        </w:rPr>
      </w:pPr>
      <w:r w:rsidRPr="00672DB8">
        <w:rPr>
          <w:color w:val="A02B93" w:themeColor="accent5"/>
          <w:szCs w:val="24"/>
        </w:rPr>
        <w:t xml:space="preserve">The Board approved the hire of a substitute Principal/Lead Teacher to work part-time during the remainder of the 2024-25 school year, two days per week on Thursdays and Fridays. </w:t>
      </w:r>
      <w:r>
        <w:rPr>
          <w:color w:val="A02B93" w:themeColor="accent5"/>
          <w:szCs w:val="24"/>
        </w:rPr>
        <w:t xml:space="preserve"> Approved unanimously.  </w:t>
      </w:r>
      <w:proofErr w:type="spellStart"/>
      <w:r w:rsidRPr="00672DB8">
        <w:rPr>
          <w:color w:val="A02B93" w:themeColor="accent5"/>
          <w:szCs w:val="24"/>
        </w:rPr>
        <w:t>Role</w:t>
      </w:r>
      <w:proofErr w:type="spellEnd"/>
      <w:r w:rsidRPr="00672DB8">
        <w:rPr>
          <w:color w:val="A02B93" w:themeColor="accent5"/>
          <w:szCs w:val="24"/>
        </w:rPr>
        <w:t xml:space="preserve"> call vote:</w:t>
      </w:r>
    </w:p>
    <w:p w14:paraId="40A12A41" w14:textId="2F101AB5" w:rsidR="00672DB8" w:rsidRPr="00672DB8" w:rsidRDefault="00672DB8" w:rsidP="00E82599">
      <w:pPr>
        <w:spacing w:after="0" w:line="250" w:lineRule="auto"/>
        <w:ind w:left="730" w:right="0"/>
        <w:rPr>
          <w:color w:val="A02B93" w:themeColor="accent5"/>
          <w:szCs w:val="24"/>
        </w:rPr>
      </w:pPr>
      <w:r w:rsidRPr="00672DB8">
        <w:rPr>
          <w:color w:val="A02B93" w:themeColor="accent5"/>
          <w:szCs w:val="24"/>
        </w:rPr>
        <w:t xml:space="preserve">Trustee Antone:  </w:t>
      </w:r>
      <w:r>
        <w:rPr>
          <w:color w:val="A02B93" w:themeColor="accent5"/>
          <w:szCs w:val="24"/>
        </w:rPr>
        <w:t xml:space="preserve">  </w:t>
      </w:r>
      <w:r w:rsidRPr="00672DB8">
        <w:rPr>
          <w:color w:val="A02B93" w:themeColor="accent5"/>
          <w:szCs w:val="24"/>
        </w:rPr>
        <w:t>Aye</w:t>
      </w:r>
    </w:p>
    <w:p w14:paraId="50D429BB" w14:textId="694E2771" w:rsidR="00672DB8" w:rsidRPr="00672DB8" w:rsidRDefault="00672DB8" w:rsidP="00E82599">
      <w:pPr>
        <w:spacing w:after="0" w:line="250" w:lineRule="auto"/>
        <w:ind w:left="730" w:right="0"/>
        <w:rPr>
          <w:color w:val="A02B93" w:themeColor="accent5"/>
          <w:szCs w:val="24"/>
        </w:rPr>
      </w:pPr>
      <w:r w:rsidRPr="00672DB8">
        <w:rPr>
          <w:color w:val="A02B93" w:themeColor="accent5"/>
          <w:szCs w:val="24"/>
        </w:rPr>
        <w:t>Trustee McCloud: Aye</w:t>
      </w:r>
    </w:p>
    <w:p w14:paraId="5ECEF5D9" w14:textId="692AA34E" w:rsidR="00672DB8" w:rsidRDefault="00672DB8" w:rsidP="00E82599">
      <w:pPr>
        <w:spacing w:after="0" w:line="250" w:lineRule="auto"/>
        <w:ind w:left="730" w:right="0"/>
        <w:rPr>
          <w:color w:val="A02B93" w:themeColor="accent5"/>
          <w:szCs w:val="24"/>
        </w:rPr>
      </w:pPr>
      <w:r w:rsidRPr="00672DB8">
        <w:rPr>
          <w:color w:val="A02B93" w:themeColor="accent5"/>
          <w:szCs w:val="24"/>
        </w:rPr>
        <w:t xml:space="preserve">Trustee Pinola:  </w:t>
      </w:r>
      <w:r>
        <w:rPr>
          <w:color w:val="A02B93" w:themeColor="accent5"/>
          <w:szCs w:val="24"/>
        </w:rPr>
        <w:t xml:space="preserve">   </w:t>
      </w:r>
      <w:r w:rsidRPr="00672DB8">
        <w:rPr>
          <w:color w:val="A02B93" w:themeColor="accent5"/>
          <w:szCs w:val="24"/>
        </w:rPr>
        <w:t>Aye</w:t>
      </w:r>
    </w:p>
    <w:p w14:paraId="197DC5A5" w14:textId="77777777" w:rsidR="00672DB8" w:rsidRDefault="00672DB8" w:rsidP="00E82599">
      <w:pPr>
        <w:spacing w:after="0" w:line="250" w:lineRule="auto"/>
        <w:ind w:left="730" w:right="0"/>
        <w:rPr>
          <w:color w:val="A02B93" w:themeColor="accent5"/>
          <w:szCs w:val="24"/>
        </w:rPr>
      </w:pPr>
    </w:p>
    <w:p w14:paraId="091A38E3" w14:textId="56A214F5" w:rsidR="00672DB8" w:rsidRDefault="00672DB8" w:rsidP="00E82599">
      <w:pPr>
        <w:spacing w:after="0" w:line="250" w:lineRule="auto"/>
        <w:ind w:left="730" w:right="0"/>
        <w:rPr>
          <w:color w:val="A02B93" w:themeColor="accent5"/>
          <w:szCs w:val="24"/>
        </w:rPr>
      </w:pPr>
      <w:r>
        <w:rPr>
          <w:color w:val="A02B93" w:themeColor="accent5"/>
          <w:szCs w:val="24"/>
        </w:rPr>
        <w:lastRenderedPageBreak/>
        <w:t xml:space="preserve">The Board approved the adoption of Resolution #2025-05 for the Non-Re-election of a Probationary Teacher – Literacy Coach/Reading Specialist.  Approved unanimously.  </w:t>
      </w:r>
      <w:proofErr w:type="spellStart"/>
      <w:r>
        <w:rPr>
          <w:color w:val="A02B93" w:themeColor="accent5"/>
          <w:szCs w:val="24"/>
        </w:rPr>
        <w:t>Role</w:t>
      </w:r>
      <w:proofErr w:type="spellEnd"/>
      <w:r>
        <w:rPr>
          <w:color w:val="A02B93" w:themeColor="accent5"/>
          <w:szCs w:val="24"/>
        </w:rPr>
        <w:t xml:space="preserve"> call vote:</w:t>
      </w:r>
    </w:p>
    <w:p w14:paraId="5A78F0E1" w14:textId="3A20A170" w:rsidR="00672DB8" w:rsidRPr="00672DB8" w:rsidRDefault="00672DB8" w:rsidP="00672DB8">
      <w:pPr>
        <w:spacing w:after="0" w:line="250" w:lineRule="auto"/>
        <w:ind w:right="0" w:firstLine="720"/>
        <w:rPr>
          <w:color w:val="A02B93" w:themeColor="accent5"/>
          <w:szCs w:val="24"/>
        </w:rPr>
      </w:pPr>
      <w:r w:rsidRPr="00672DB8">
        <w:rPr>
          <w:color w:val="A02B93" w:themeColor="accent5"/>
          <w:szCs w:val="24"/>
        </w:rPr>
        <w:t xml:space="preserve">Trustee Antone:  </w:t>
      </w:r>
      <w:r>
        <w:rPr>
          <w:color w:val="A02B93" w:themeColor="accent5"/>
          <w:szCs w:val="24"/>
        </w:rPr>
        <w:t xml:space="preserve">  </w:t>
      </w:r>
      <w:r w:rsidRPr="00672DB8">
        <w:rPr>
          <w:color w:val="A02B93" w:themeColor="accent5"/>
          <w:szCs w:val="24"/>
        </w:rPr>
        <w:t>Aye</w:t>
      </w:r>
    </w:p>
    <w:p w14:paraId="6CBDBB5B" w14:textId="77777777" w:rsidR="00672DB8" w:rsidRPr="00672DB8" w:rsidRDefault="00672DB8" w:rsidP="00672DB8">
      <w:pPr>
        <w:spacing w:after="0" w:line="250" w:lineRule="auto"/>
        <w:ind w:left="730" w:right="0"/>
        <w:rPr>
          <w:color w:val="A02B93" w:themeColor="accent5"/>
          <w:szCs w:val="24"/>
        </w:rPr>
      </w:pPr>
      <w:r w:rsidRPr="00672DB8">
        <w:rPr>
          <w:color w:val="A02B93" w:themeColor="accent5"/>
          <w:szCs w:val="24"/>
        </w:rPr>
        <w:t>Trustee McCloud: Aye</w:t>
      </w:r>
    </w:p>
    <w:p w14:paraId="45C9872C" w14:textId="77777777" w:rsidR="00672DB8" w:rsidRDefault="00672DB8" w:rsidP="00672DB8">
      <w:pPr>
        <w:spacing w:after="0" w:line="250" w:lineRule="auto"/>
        <w:ind w:left="730" w:right="0"/>
        <w:rPr>
          <w:color w:val="A02B93" w:themeColor="accent5"/>
          <w:szCs w:val="24"/>
        </w:rPr>
      </w:pPr>
      <w:r w:rsidRPr="00672DB8">
        <w:rPr>
          <w:color w:val="A02B93" w:themeColor="accent5"/>
          <w:szCs w:val="24"/>
        </w:rPr>
        <w:t xml:space="preserve">Trustee Pinola:  </w:t>
      </w:r>
      <w:r>
        <w:rPr>
          <w:color w:val="A02B93" w:themeColor="accent5"/>
          <w:szCs w:val="24"/>
        </w:rPr>
        <w:t xml:space="preserve">   </w:t>
      </w:r>
      <w:r w:rsidRPr="00672DB8">
        <w:rPr>
          <w:color w:val="A02B93" w:themeColor="accent5"/>
          <w:szCs w:val="24"/>
        </w:rPr>
        <w:t>Aye</w:t>
      </w:r>
    </w:p>
    <w:p w14:paraId="1B009C8C" w14:textId="77777777" w:rsidR="005E2AB5" w:rsidRPr="00672DB8" w:rsidRDefault="005E2AB5" w:rsidP="00672DB8">
      <w:pPr>
        <w:ind w:left="0" w:firstLine="0"/>
        <w:rPr>
          <w:szCs w:val="24"/>
        </w:rPr>
      </w:pPr>
    </w:p>
    <w:p w14:paraId="29478E44" w14:textId="20775F65" w:rsidR="00683EEE" w:rsidRPr="004B62A0" w:rsidRDefault="00683EEE" w:rsidP="00F402B7">
      <w:pPr>
        <w:pStyle w:val="ListParagraph"/>
        <w:numPr>
          <w:ilvl w:val="0"/>
          <w:numId w:val="1"/>
        </w:numPr>
        <w:spacing w:after="283" w:line="250" w:lineRule="auto"/>
        <w:ind w:left="446" w:right="0" w:hanging="14"/>
        <w:rPr>
          <w:szCs w:val="24"/>
        </w:rPr>
      </w:pPr>
      <w:r w:rsidRPr="004B62A0">
        <w:rPr>
          <w:szCs w:val="24"/>
        </w:rPr>
        <w:t xml:space="preserve">Public Comment on </w:t>
      </w:r>
      <w:r w:rsidR="008D6A0A">
        <w:rPr>
          <w:szCs w:val="24"/>
        </w:rPr>
        <w:t xml:space="preserve">Open Session </w:t>
      </w:r>
      <w:proofErr w:type="gramStart"/>
      <w:r w:rsidRPr="004B62A0">
        <w:rPr>
          <w:szCs w:val="24"/>
        </w:rPr>
        <w:t xml:space="preserve">Items </w:t>
      </w:r>
      <w:r w:rsidRPr="004B62A0">
        <w:rPr>
          <w:szCs w:val="24"/>
        </w:rPr>
        <w:tab/>
        <w:t>(</w:t>
      </w:r>
      <w:proofErr w:type="gramEnd"/>
      <w:r w:rsidRPr="004B62A0">
        <w:rPr>
          <w:szCs w:val="24"/>
        </w:rPr>
        <w:t>Limit 5 minutes)</w:t>
      </w:r>
    </w:p>
    <w:p w14:paraId="6D7F18D2" w14:textId="77777777" w:rsidR="00E43A59" w:rsidRDefault="00E43A59" w:rsidP="00683EEE">
      <w:pPr>
        <w:pStyle w:val="ListParagraph"/>
        <w:spacing w:after="283"/>
        <w:ind w:right="0" w:firstLine="0"/>
        <w:rPr>
          <w:szCs w:val="24"/>
        </w:rPr>
      </w:pPr>
    </w:p>
    <w:p w14:paraId="2189A22F" w14:textId="484CD3D0" w:rsidR="008D6A0A" w:rsidRPr="00B315C4" w:rsidRDefault="00B315C4" w:rsidP="00B315C4">
      <w:pPr>
        <w:pStyle w:val="ListParagraph"/>
        <w:spacing w:after="283"/>
        <w:ind w:right="0" w:firstLine="0"/>
        <w:rPr>
          <w:color w:val="A02B93" w:themeColor="accent5"/>
          <w:szCs w:val="24"/>
        </w:rPr>
      </w:pPr>
      <w:r w:rsidRPr="00B315C4">
        <w:rPr>
          <w:color w:val="A02B93" w:themeColor="accent5"/>
          <w:szCs w:val="24"/>
        </w:rPr>
        <w:t xml:space="preserve">No public comment.  </w:t>
      </w:r>
    </w:p>
    <w:p w14:paraId="0D2FC9D3" w14:textId="77777777" w:rsidR="0097021A" w:rsidRPr="008D6A0A" w:rsidRDefault="0097021A" w:rsidP="0097021A">
      <w:pPr>
        <w:pStyle w:val="ListParagraph"/>
        <w:spacing w:after="283"/>
        <w:ind w:right="0" w:firstLine="0"/>
        <w:rPr>
          <w:szCs w:val="24"/>
        </w:rPr>
      </w:pPr>
    </w:p>
    <w:p w14:paraId="7B8A18CB" w14:textId="4633532E" w:rsidR="006001F9" w:rsidRDefault="006001F9" w:rsidP="00F402B7">
      <w:pPr>
        <w:pStyle w:val="ListParagraph"/>
        <w:numPr>
          <w:ilvl w:val="0"/>
          <w:numId w:val="1"/>
        </w:numPr>
        <w:spacing w:after="0" w:line="250" w:lineRule="auto"/>
        <w:ind w:left="446" w:right="0" w:hanging="14"/>
        <w:rPr>
          <w:szCs w:val="24"/>
        </w:rPr>
      </w:pPr>
      <w:r w:rsidRPr="008D6A0A">
        <w:rPr>
          <w:szCs w:val="24"/>
        </w:rPr>
        <w:t>Consent Agenda</w:t>
      </w:r>
    </w:p>
    <w:p w14:paraId="25E2AE71" w14:textId="77777777" w:rsidR="0097021A" w:rsidRPr="008D6A0A" w:rsidRDefault="0097021A" w:rsidP="0097021A">
      <w:pPr>
        <w:pStyle w:val="ListParagraph"/>
        <w:spacing w:after="0" w:line="250" w:lineRule="auto"/>
        <w:ind w:left="360" w:right="0" w:firstLine="0"/>
        <w:rPr>
          <w:szCs w:val="24"/>
        </w:rPr>
      </w:pPr>
    </w:p>
    <w:p w14:paraId="1E01601B" w14:textId="40EEDE27" w:rsidR="00C5334B" w:rsidRPr="00FA5402" w:rsidRDefault="00C5334B" w:rsidP="00901E8A">
      <w:pPr>
        <w:pStyle w:val="ListParagraph"/>
        <w:numPr>
          <w:ilvl w:val="1"/>
          <w:numId w:val="19"/>
        </w:numPr>
        <w:spacing w:after="0" w:line="250" w:lineRule="auto"/>
        <w:ind w:right="0"/>
        <w:rPr>
          <w:b/>
          <w:bCs/>
          <w:i/>
          <w:iCs/>
          <w:szCs w:val="24"/>
        </w:rPr>
      </w:pPr>
      <w:r>
        <w:rPr>
          <w:szCs w:val="24"/>
        </w:rPr>
        <w:t xml:space="preserve">Approval of the Minutes </w:t>
      </w:r>
      <w:proofErr w:type="gramStart"/>
      <w:r>
        <w:rPr>
          <w:szCs w:val="24"/>
        </w:rPr>
        <w:t>from</w:t>
      </w:r>
      <w:proofErr w:type="gramEnd"/>
      <w:r>
        <w:rPr>
          <w:szCs w:val="24"/>
        </w:rPr>
        <w:t xml:space="preserve"> the </w:t>
      </w:r>
      <w:r w:rsidR="00466FFE">
        <w:rPr>
          <w:szCs w:val="24"/>
        </w:rPr>
        <w:t xml:space="preserve">February 12, </w:t>
      </w:r>
      <w:proofErr w:type="gramStart"/>
      <w:r w:rsidR="00466FFE">
        <w:rPr>
          <w:szCs w:val="24"/>
        </w:rPr>
        <w:t>2025</w:t>
      </w:r>
      <w:proofErr w:type="gramEnd"/>
      <w:r w:rsidR="00466FFE">
        <w:rPr>
          <w:szCs w:val="24"/>
        </w:rPr>
        <w:t xml:space="preserve"> </w:t>
      </w:r>
      <w:r w:rsidR="007A47E7">
        <w:rPr>
          <w:szCs w:val="24"/>
        </w:rPr>
        <w:t xml:space="preserve">Regular </w:t>
      </w:r>
      <w:r w:rsidR="00DF0434">
        <w:rPr>
          <w:szCs w:val="24"/>
        </w:rPr>
        <w:t>Board Meeting</w:t>
      </w:r>
      <w:r w:rsidR="00FA5402">
        <w:rPr>
          <w:szCs w:val="24"/>
        </w:rPr>
        <w:t xml:space="preserve"> </w:t>
      </w:r>
    </w:p>
    <w:p w14:paraId="06CC454A" w14:textId="77777777" w:rsidR="001E543E" w:rsidRPr="00B315C4" w:rsidRDefault="001E543E" w:rsidP="00B315C4">
      <w:pPr>
        <w:spacing w:after="0" w:line="250" w:lineRule="auto"/>
        <w:ind w:left="0" w:right="0" w:firstLine="0"/>
        <w:rPr>
          <w:szCs w:val="24"/>
        </w:rPr>
      </w:pPr>
    </w:p>
    <w:p w14:paraId="244EC8DD" w14:textId="27E375E7" w:rsidR="001E543E" w:rsidRPr="001314C9" w:rsidRDefault="001E543E" w:rsidP="00901E8A">
      <w:pPr>
        <w:pStyle w:val="ListParagraph"/>
        <w:numPr>
          <w:ilvl w:val="1"/>
          <w:numId w:val="19"/>
        </w:numPr>
        <w:spacing w:after="0" w:line="250" w:lineRule="auto"/>
        <w:ind w:right="0"/>
        <w:rPr>
          <w:b/>
          <w:bCs/>
          <w:i/>
          <w:iCs/>
          <w:szCs w:val="24"/>
        </w:rPr>
      </w:pPr>
      <w:r w:rsidRPr="003B087B">
        <w:rPr>
          <w:szCs w:val="24"/>
        </w:rPr>
        <w:t>Approval of Routine Budget Updates</w:t>
      </w:r>
      <w:r w:rsidR="004313B0" w:rsidRPr="003B087B">
        <w:rPr>
          <w:szCs w:val="24"/>
        </w:rPr>
        <w:t xml:space="preserve"> for the period of </w:t>
      </w:r>
      <w:r w:rsidR="007A47E7">
        <w:rPr>
          <w:szCs w:val="24"/>
        </w:rPr>
        <w:t xml:space="preserve">January </w:t>
      </w:r>
      <w:r w:rsidR="00466FFE">
        <w:rPr>
          <w:szCs w:val="24"/>
        </w:rPr>
        <w:t xml:space="preserve">26, 2025 – February </w:t>
      </w:r>
      <w:r w:rsidR="00826C29">
        <w:rPr>
          <w:szCs w:val="24"/>
        </w:rPr>
        <w:t xml:space="preserve">25, 2025 </w:t>
      </w:r>
    </w:p>
    <w:p w14:paraId="49BE4AF7" w14:textId="77777777" w:rsidR="001E543E" w:rsidRPr="003B087B" w:rsidRDefault="001E543E" w:rsidP="001E543E">
      <w:pPr>
        <w:spacing w:after="0" w:line="250" w:lineRule="auto"/>
        <w:ind w:left="720" w:right="0" w:firstLine="0"/>
        <w:rPr>
          <w:szCs w:val="24"/>
        </w:rPr>
      </w:pPr>
    </w:p>
    <w:p w14:paraId="1E3934E3" w14:textId="370F0A3D" w:rsidR="009D2B32" w:rsidRPr="001314C9" w:rsidRDefault="007F072A" w:rsidP="00EF7F06">
      <w:pPr>
        <w:pStyle w:val="ListParagraph"/>
        <w:numPr>
          <w:ilvl w:val="1"/>
          <w:numId w:val="19"/>
        </w:numPr>
        <w:spacing w:after="0" w:line="250" w:lineRule="auto"/>
        <w:ind w:right="0"/>
        <w:rPr>
          <w:b/>
          <w:bCs/>
          <w:i/>
          <w:iCs/>
          <w:szCs w:val="24"/>
        </w:rPr>
      </w:pPr>
      <w:r w:rsidRPr="003B087B">
        <w:rPr>
          <w:szCs w:val="24"/>
        </w:rPr>
        <w:t>Ratification of Accounts Payable Warrant Registers for the period of</w:t>
      </w:r>
      <w:r w:rsidR="00540352" w:rsidRPr="003B087B">
        <w:rPr>
          <w:szCs w:val="24"/>
        </w:rPr>
        <w:t xml:space="preserve"> </w:t>
      </w:r>
      <w:r w:rsidR="007A47E7">
        <w:rPr>
          <w:szCs w:val="24"/>
        </w:rPr>
        <w:t xml:space="preserve">January </w:t>
      </w:r>
      <w:r w:rsidR="00826C29">
        <w:rPr>
          <w:szCs w:val="24"/>
        </w:rPr>
        <w:t>26, 2025</w:t>
      </w:r>
      <w:r w:rsidR="0042776D">
        <w:rPr>
          <w:szCs w:val="24"/>
        </w:rPr>
        <w:t xml:space="preserve"> – February 25, 2025</w:t>
      </w:r>
    </w:p>
    <w:p w14:paraId="5909D46E" w14:textId="77777777" w:rsidR="0032516D" w:rsidRDefault="0032516D" w:rsidP="0032516D">
      <w:pPr>
        <w:pStyle w:val="ListParagraph"/>
        <w:rPr>
          <w:b/>
          <w:bCs/>
          <w:i/>
          <w:iCs/>
          <w:szCs w:val="24"/>
        </w:rPr>
      </w:pPr>
    </w:p>
    <w:p w14:paraId="3A765C6D" w14:textId="1820EE6E" w:rsidR="00856B59" w:rsidRPr="00F21967" w:rsidRDefault="00B315C4" w:rsidP="00F21967">
      <w:pPr>
        <w:pStyle w:val="ListParagraph"/>
        <w:rPr>
          <w:color w:val="A02B93" w:themeColor="accent5"/>
          <w:szCs w:val="24"/>
        </w:rPr>
      </w:pPr>
      <w:r w:rsidRPr="0030313A">
        <w:rPr>
          <w:color w:val="A02B93" w:themeColor="accent5"/>
          <w:szCs w:val="24"/>
        </w:rPr>
        <w:t xml:space="preserve">Approval of the Consent </w:t>
      </w:r>
      <w:r w:rsidR="0027705A">
        <w:rPr>
          <w:color w:val="A02B93" w:themeColor="accent5"/>
          <w:szCs w:val="24"/>
        </w:rPr>
        <w:t>A</w:t>
      </w:r>
      <w:r w:rsidRPr="0030313A">
        <w:rPr>
          <w:color w:val="A02B93" w:themeColor="accent5"/>
          <w:szCs w:val="24"/>
        </w:rPr>
        <w:t>genda</w:t>
      </w:r>
      <w:proofErr w:type="gramStart"/>
      <w:r w:rsidRPr="0030313A">
        <w:rPr>
          <w:color w:val="A02B93" w:themeColor="accent5"/>
          <w:szCs w:val="24"/>
        </w:rPr>
        <w:t>:  Motion</w:t>
      </w:r>
      <w:proofErr w:type="gramEnd"/>
      <w:r w:rsidRPr="0030313A">
        <w:rPr>
          <w:color w:val="A02B93" w:themeColor="accent5"/>
          <w:szCs w:val="24"/>
        </w:rPr>
        <w:t xml:space="preserve"> by Trustee Mc</w:t>
      </w:r>
      <w:r w:rsidR="0030313A">
        <w:rPr>
          <w:color w:val="A02B93" w:themeColor="accent5"/>
          <w:szCs w:val="24"/>
        </w:rPr>
        <w:t>C</w:t>
      </w:r>
      <w:r w:rsidRPr="0030313A">
        <w:rPr>
          <w:color w:val="A02B93" w:themeColor="accent5"/>
          <w:szCs w:val="24"/>
        </w:rPr>
        <w:t>loud</w:t>
      </w:r>
      <w:r w:rsidR="0027705A">
        <w:rPr>
          <w:color w:val="A02B93" w:themeColor="accent5"/>
          <w:szCs w:val="24"/>
        </w:rPr>
        <w:t xml:space="preserve">.  </w:t>
      </w:r>
      <w:r w:rsidRPr="0030313A">
        <w:rPr>
          <w:color w:val="A02B93" w:themeColor="accent5"/>
          <w:szCs w:val="24"/>
        </w:rPr>
        <w:t xml:space="preserve">Second by Trustee Pinola. </w:t>
      </w:r>
      <w:r w:rsidR="0030313A">
        <w:rPr>
          <w:color w:val="A02B93" w:themeColor="accent5"/>
          <w:szCs w:val="24"/>
        </w:rPr>
        <w:t xml:space="preserve">Approved unanimously.  </w:t>
      </w:r>
    </w:p>
    <w:p w14:paraId="23512CF9" w14:textId="77777777" w:rsidR="00B315C4" w:rsidRPr="007E1372" w:rsidRDefault="00B315C4" w:rsidP="007E1372">
      <w:pPr>
        <w:ind w:left="0" w:firstLine="0"/>
        <w:rPr>
          <w:szCs w:val="24"/>
        </w:rPr>
      </w:pPr>
    </w:p>
    <w:p w14:paraId="6D6D2082" w14:textId="58BB8E07" w:rsidR="00047706" w:rsidRPr="001D1C59" w:rsidRDefault="00047706" w:rsidP="001D1C59">
      <w:pPr>
        <w:pStyle w:val="ListParagraph"/>
        <w:numPr>
          <w:ilvl w:val="0"/>
          <w:numId w:val="1"/>
        </w:numPr>
        <w:spacing w:after="0" w:line="250" w:lineRule="auto"/>
        <w:ind w:right="0"/>
        <w:rPr>
          <w:szCs w:val="24"/>
        </w:rPr>
      </w:pPr>
      <w:r w:rsidRPr="001D1C59">
        <w:rPr>
          <w:szCs w:val="24"/>
        </w:rPr>
        <w:t>Reports</w:t>
      </w:r>
      <w:r w:rsidR="00745AD2" w:rsidRPr="001D1C59">
        <w:rPr>
          <w:szCs w:val="24"/>
        </w:rPr>
        <w:t xml:space="preserve"> and Communications</w:t>
      </w:r>
    </w:p>
    <w:p w14:paraId="0E851570" w14:textId="77777777" w:rsidR="00047706" w:rsidRPr="004B62A0" w:rsidRDefault="00047706" w:rsidP="00047706">
      <w:pPr>
        <w:spacing w:after="0" w:line="250" w:lineRule="auto"/>
        <w:ind w:left="0" w:right="0" w:firstLine="0"/>
        <w:rPr>
          <w:szCs w:val="24"/>
        </w:rPr>
      </w:pPr>
    </w:p>
    <w:p w14:paraId="11D5ACB5" w14:textId="466EDD67" w:rsidR="00A21E2E" w:rsidRPr="00F21967" w:rsidRDefault="00901E8A" w:rsidP="00B6525E">
      <w:pPr>
        <w:spacing w:after="0" w:line="250" w:lineRule="auto"/>
        <w:ind w:left="720" w:right="0" w:firstLine="0"/>
        <w:rPr>
          <w:color w:val="A02B93" w:themeColor="accent5"/>
          <w:szCs w:val="24"/>
        </w:rPr>
      </w:pPr>
      <w:r>
        <w:rPr>
          <w:szCs w:val="24"/>
        </w:rPr>
        <w:t>8</w:t>
      </w:r>
      <w:r w:rsidR="00274367" w:rsidRPr="004B62A0">
        <w:rPr>
          <w:szCs w:val="24"/>
        </w:rPr>
        <w:t>.</w:t>
      </w:r>
      <w:r w:rsidR="00047706" w:rsidRPr="004B62A0">
        <w:rPr>
          <w:szCs w:val="24"/>
        </w:rPr>
        <w:t>1</w:t>
      </w:r>
      <w:r w:rsidR="00745AD2" w:rsidRPr="004B62A0">
        <w:rPr>
          <w:szCs w:val="24"/>
        </w:rPr>
        <w:t xml:space="preserve"> </w:t>
      </w:r>
      <w:r w:rsidR="00C4145C" w:rsidRPr="004B62A0">
        <w:rPr>
          <w:szCs w:val="24"/>
        </w:rPr>
        <w:t xml:space="preserve">     </w:t>
      </w:r>
      <w:r w:rsidR="004C3484">
        <w:rPr>
          <w:szCs w:val="24"/>
        </w:rPr>
        <w:t xml:space="preserve"> </w:t>
      </w:r>
      <w:r w:rsidR="00745AD2" w:rsidRPr="004B62A0">
        <w:rPr>
          <w:szCs w:val="24"/>
        </w:rPr>
        <w:t>Governing Board Members</w:t>
      </w:r>
      <w:r w:rsidR="00F21967">
        <w:rPr>
          <w:szCs w:val="24"/>
        </w:rPr>
        <w:t xml:space="preserve">:  </w:t>
      </w:r>
      <w:r w:rsidR="00B6525E">
        <w:rPr>
          <w:color w:val="A02B93" w:themeColor="accent5"/>
          <w:szCs w:val="24"/>
        </w:rPr>
        <w:t xml:space="preserve">Trustee McCloud: Asked about the far gate – when is it opened?   She inquired because the Fire Department staff </w:t>
      </w:r>
      <w:proofErr w:type="gramStart"/>
      <w:r w:rsidR="00B6525E">
        <w:rPr>
          <w:color w:val="A02B93" w:themeColor="accent5"/>
          <w:szCs w:val="24"/>
        </w:rPr>
        <w:t>was</w:t>
      </w:r>
      <w:proofErr w:type="gramEnd"/>
      <w:r w:rsidR="00B6525E">
        <w:rPr>
          <w:color w:val="A02B93" w:themeColor="accent5"/>
          <w:szCs w:val="24"/>
        </w:rPr>
        <w:t xml:space="preserve"> asking.  They would like it </w:t>
      </w:r>
      <w:proofErr w:type="gramStart"/>
      <w:r w:rsidR="00B6525E">
        <w:rPr>
          <w:color w:val="A02B93" w:themeColor="accent5"/>
          <w:szCs w:val="24"/>
        </w:rPr>
        <w:t>open</w:t>
      </w:r>
      <w:proofErr w:type="gramEnd"/>
      <w:r w:rsidR="00B6525E">
        <w:rPr>
          <w:color w:val="A02B93" w:themeColor="accent5"/>
          <w:szCs w:val="24"/>
        </w:rPr>
        <w:t xml:space="preserve"> in case of emergencies.  Ms. Ruiz said that she wasn’t certain where the key is; the lock can be replaced if the key cannot be located.   Vaughn Pena of the tribe mentioned to her that the tribe has $50,000 that can be contributed towards a</w:t>
      </w:r>
      <w:r w:rsidR="00231181">
        <w:rPr>
          <w:color w:val="A02B93" w:themeColor="accent5"/>
          <w:szCs w:val="24"/>
        </w:rPr>
        <w:t xml:space="preserve"> play </w:t>
      </w:r>
      <w:proofErr w:type="gramStart"/>
      <w:r w:rsidR="00231181">
        <w:rPr>
          <w:color w:val="A02B93" w:themeColor="accent5"/>
          <w:szCs w:val="24"/>
        </w:rPr>
        <w:t>structure</w:t>
      </w:r>
      <w:proofErr w:type="gramEnd"/>
      <w:r w:rsidR="00B6525E">
        <w:rPr>
          <w:color w:val="A02B93" w:themeColor="accent5"/>
          <w:szCs w:val="24"/>
        </w:rPr>
        <w:t xml:space="preserve"> and they could potentially redo the b</w:t>
      </w:r>
      <w:r w:rsidR="00116E34">
        <w:rPr>
          <w:color w:val="A02B93" w:themeColor="accent5"/>
          <w:szCs w:val="24"/>
        </w:rPr>
        <w:t>l</w:t>
      </w:r>
      <w:r w:rsidR="00B6525E">
        <w:rPr>
          <w:color w:val="A02B93" w:themeColor="accent5"/>
          <w:szCs w:val="24"/>
        </w:rPr>
        <w:t>ack</w:t>
      </w:r>
      <w:r w:rsidR="00031E72">
        <w:rPr>
          <w:color w:val="A02B93" w:themeColor="accent5"/>
          <w:szCs w:val="24"/>
        </w:rPr>
        <w:t xml:space="preserve"> </w:t>
      </w:r>
      <w:r w:rsidR="00B6525E">
        <w:rPr>
          <w:color w:val="A02B93" w:themeColor="accent5"/>
          <w:szCs w:val="24"/>
        </w:rPr>
        <w:t xml:space="preserve">top.  </w:t>
      </w:r>
      <w:r w:rsidR="00AC78A6">
        <w:rPr>
          <w:color w:val="A02B93" w:themeColor="accent5"/>
          <w:szCs w:val="24"/>
        </w:rPr>
        <w:t>Trustee McCloud</w:t>
      </w:r>
      <w:r w:rsidR="00116E34">
        <w:rPr>
          <w:color w:val="A02B93" w:themeColor="accent5"/>
          <w:szCs w:val="24"/>
        </w:rPr>
        <w:t xml:space="preserve"> told him that she would bring it up with the Board.  Supt. Frances recommended that Trustee McCloud obtain a letter from the tribe affirming the possible donation.  </w:t>
      </w:r>
    </w:p>
    <w:p w14:paraId="62D22354" w14:textId="77777777" w:rsidR="00187965" w:rsidRPr="004B62A0" w:rsidRDefault="00187965" w:rsidP="00F402B7">
      <w:pPr>
        <w:spacing w:after="0" w:line="250" w:lineRule="auto"/>
        <w:ind w:left="0" w:right="0" w:firstLine="720"/>
        <w:rPr>
          <w:szCs w:val="24"/>
        </w:rPr>
      </w:pPr>
    </w:p>
    <w:p w14:paraId="54028B0D" w14:textId="4FEDFBB0" w:rsidR="00785C4D" w:rsidRPr="004503C8" w:rsidRDefault="00901E8A" w:rsidP="004503C8">
      <w:pPr>
        <w:spacing w:after="0" w:line="250" w:lineRule="auto"/>
        <w:ind w:left="720" w:right="0" w:firstLine="0"/>
        <w:rPr>
          <w:color w:val="A02B93" w:themeColor="accent5"/>
          <w:szCs w:val="24"/>
        </w:rPr>
      </w:pPr>
      <w:r>
        <w:rPr>
          <w:szCs w:val="24"/>
        </w:rPr>
        <w:t>8</w:t>
      </w:r>
      <w:r w:rsidR="00274367" w:rsidRPr="004B62A0">
        <w:rPr>
          <w:szCs w:val="24"/>
        </w:rPr>
        <w:t>.</w:t>
      </w:r>
      <w:r w:rsidR="00745AD2" w:rsidRPr="004B62A0">
        <w:rPr>
          <w:szCs w:val="24"/>
        </w:rPr>
        <w:t xml:space="preserve">2 </w:t>
      </w:r>
      <w:r w:rsidR="00274367" w:rsidRPr="004B62A0">
        <w:rPr>
          <w:szCs w:val="24"/>
        </w:rPr>
        <w:tab/>
      </w:r>
      <w:r w:rsidR="00745AD2" w:rsidRPr="004B62A0">
        <w:rPr>
          <w:szCs w:val="24"/>
        </w:rPr>
        <w:t>Superintendent</w:t>
      </w:r>
      <w:r w:rsidR="00F21967">
        <w:rPr>
          <w:szCs w:val="24"/>
        </w:rPr>
        <w:t xml:space="preserve">:  </w:t>
      </w:r>
      <w:r w:rsidR="004503C8">
        <w:rPr>
          <w:szCs w:val="24"/>
        </w:rPr>
        <w:t xml:space="preserve"> </w:t>
      </w:r>
      <w:r w:rsidR="004503C8" w:rsidRPr="004503C8">
        <w:rPr>
          <w:color w:val="A02B93" w:themeColor="accent5"/>
          <w:szCs w:val="24"/>
        </w:rPr>
        <w:t xml:space="preserve">Mr. Scott Carson has resigned; his last day is Thurs., March 6.  The Board approved the hire of a substitute Principal/Lead Teacher who will work two days per week on Thursdays and Fridays.  </w:t>
      </w:r>
    </w:p>
    <w:p w14:paraId="15A9733F" w14:textId="77777777" w:rsidR="00187965" w:rsidRPr="004B62A0" w:rsidRDefault="00187965" w:rsidP="00F402B7">
      <w:pPr>
        <w:spacing w:after="0" w:line="250" w:lineRule="auto"/>
        <w:ind w:left="0" w:right="0" w:firstLine="720"/>
        <w:rPr>
          <w:szCs w:val="24"/>
        </w:rPr>
      </w:pPr>
    </w:p>
    <w:p w14:paraId="650105B6" w14:textId="7EAE28F9" w:rsidR="00745AD2" w:rsidRPr="00D32F78" w:rsidRDefault="00901E8A" w:rsidP="00D32F78">
      <w:pPr>
        <w:spacing w:after="0" w:line="250" w:lineRule="auto"/>
        <w:ind w:left="720" w:right="0" w:firstLine="0"/>
        <w:rPr>
          <w:color w:val="A02B93" w:themeColor="accent5"/>
          <w:szCs w:val="24"/>
        </w:rPr>
      </w:pPr>
      <w:r>
        <w:rPr>
          <w:szCs w:val="24"/>
        </w:rPr>
        <w:t>8</w:t>
      </w:r>
      <w:r w:rsidR="00274367" w:rsidRPr="004B62A0">
        <w:rPr>
          <w:szCs w:val="24"/>
        </w:rPr>
        <w:t>.</w:t>
      </w:r>
      <w:r w:rsidR="00745AD2" w:rsidRPr="004B62A0">
        <w:rPr>
          <w:szCs w:val="24"/>
        </w:rPr>
        <w:t xml:space="preserve">3 </w:t>
      </w:r>
      <w:r w:rsidR="00274367" w:rsidRPr="004B62A0">
        <w:rPr>
          <w:szCs w:val="24"/>
        </w:rPr>
        <w:tab/>
      </w:r>
      <w:r w:rsidR="00745AD2" w:rsidRPr="004B62A0">
        <w:rPr>
          <w:szCs w:val="24"/>
        </w:rPr>
        <w:t>PTO</w:t>
      </w:r>
      <w:proofErr w:type="gramStart"/>
      <w:r w:rsidR="004503C8">
        <w:rPr>
          <w:szCs w:val="24"/>
        </w:rPr>
        <w:t xml:space="preserve">:  </w:t>
      </w:r>
      <w:r w:rsidR="00520DE3">
        <w:rPr>
          <w:szCs w:val="24"/>
        </w:rPr>
        <w:t>Asked</w:t>
      </w:r>
      <w:proofErr w:type="gramEnd"/>
      <w:r w:rsidR="00520DE3">
        <w:rPr>
          <w:szCs w:val="24"/>
        </w:rPr>
        <w:t xml:space="preserve"> staff </w:t>
      </w:r>
      <w:r w:rsidR="009C75B6">
        <w:rPr>
          <w:szCs w:val="24"/>
        </w:rPr>
        <w:t xml:space="preserve">for follow-up on a new van.  </w:t>
      </w:r>
      <w:r w:rsidR="009C75B6" w:rsidRPr="00D32F78">
        <w:rPr>
          <w:color w:val="A02B93" w:themeColor="accent5"/>
          <w:szCs w:val="24"/>
        </w:rPr>
        <w:t xml:space="preserve">Ms. Stubbs shared information about her research, e.g. a Chevy Express 12-passenger would be </w:t>
      </w:r>
      <w:proofErr w:type="gramStart"/>
      <w:r w:rsidR="009C75B6" w:rsidRPr="00D32F78">
        <w:rPr>
          <w:color w:val="A02B93" w:themeColor="accent5"/>
          <w:szCs w:val="24"/>
        </w:rPr>
        <w:t>best</w:t>
      </w:r>
      <w:proofErr w:type="gramEnd"/>
      <w:r w:rsidR="009C75B6" w:rsidRPr="00D32F78">
        <w:rPr>
          <w:color w:val="A02B93" w:themeColor="accent5"/>
          <w:szCs w:val="24"/>
        </w:rPr>
        <w:t xml:space="preserve"> and a Santa Rosa dealership will share more information with her regarding </w:t>
      </w:r>
      <w:proofErr w:type="gramStart"/>
      <w:r w:rsidR="009C75B6" w:rsidRPr="00D32F78">
        <w:rPr>
          <w:color w:val="A02B93" w:themeColor="accent5"/>
          <w:szCs w:val="24"/>
        </w:rPr>
        <w:t>governmental</w:t>
      </w:r>
      <w:proofErr w:type="gramEnd"/>
      <w:r w:rsidR="009C75B6" w:rsidRPr="00D32F78">
        <w:rPr>
          <w:color w:val="A02B93" w:themeColor="accent5"/>
          <w:szCs w:val="24"/>
        </w:rPr>
        <w:t xml:space="preserve"> discounts, costs, production sch</w:t>
      </w:r>
      <w:r w:rsidR="00D32F78" w:rsidRPr="00D32F78">
        <w:rPr>
          <w:color w:val="A02B93" w:themeColor="accent5"/>
          <w:szCs w:val="24"/>
        </w:rPr>
        <w:t xml:space="preserve">edules, and used inventory.  She </w:t>
      </w:r>
      <w:r w:rsidR="00D32F78" w:rsidRPr="00D32F78">
        <w:rPr>
          <w:color w:val="A02B93" w:themeColor="accent5"/>
          <w:szCs w:val="24"/>
        </w:rPr>
        <w:lastRenderedPageBreak/>
        <w:t xml:space="preserve">expressed concern about large capital expenditures given the uncertainty of the school’s future. She indicated she would forward the information from the dealership to the board via e-mail when she receives it.  </w:t>
      </w:r>
      <w:r w:rsidR="00D32F78">
        <w:rPr>
          <w:color w:val="A02B93" w:themeColor="accent5"/>
          <w:szCs w:val="24"/>
        </w:rPr>
        <w:t xml:space="preserve">Trustee McCloud asked about the current van </w:t>
      </w:r>
      <w:r w:rsidR="00145665">
        <w:rPr>
          <w:color w:val="A02B93" w:themeColor="accent5"/>
          <w:szCs w:val="24"/>
        </w:rPr>
        <w:t>and if maintenance was completed so that it could be used for field trips.  She also asked if parents could drive the van</w:t>
      </w:r>
      <w:r w:rsidR="00F21C52">
        <w:rPr>
          <w:color w:val="A02B93" w:themeColor="accent5"/>
          <w:szCs w:val="24"/>
        </w:rPr>
        <w:t xml:space="preserve"> and indicated she was willing to drive it and take it for maintenance if needed. </w:t>
      </w:r>
      <w:r w:rsidR="00145665">
        <w:rPr>
          <w:color w:val="A02B93" w:themeColor="accent5"/>
          <w:szCs w:val="24"/>
        </w:rPr>
        <w:t xml:space="preserve">  Supt. Frances </w:t>
      </w:r>
      <w:r w:rsidR="004C6861">
        <w:rPr>
          <w:color w:val="A02B93" w:themeColor="accent5"/>
          <w:szCs w:val="24"/>
        </w:rPr>
        <w:t>said that it is best not to have parents drive the van due to liability concerns for both parents and the district</w:t>
      </w:r>
      <w:r w:rsidR="00F21C52">
        <w:rPr>
          <w:color w:val="A02B93" w:themeColor="accent5"/>
          <w:szCs w:val="24"/>
        </w:rPr>
        <w:t xml:space="preserve">, but she will look into it. </w:t>
      </w:r>
      <w:r w:rsidR="004C6861">
        <w:rPr>
          <w:color w:val="A02B93" w:themeColor="accent5"/>
          <w:szCs w:val="24"/>
        </w:rPr>
        <w:t>Trustee McCloud also asked about the $5,000 donation</w:t>
      </w:r>
      <w:r w:rsidR="00D422F0">
        <w:rPr>
          <w:color w:val="A02B93" w:themeColor="accent5"/>
          <w:szCs w:val="24"/>
        </w:rPr>
        <w:t xml:space="preserve"> that the tribe had promised</w:t>
      </w:r>
      <w:r w:rsidR="00CD37BA">
        <w:rPr>
          <w:color w:val="A02B93" w:themeColor="accent5"/>
          <w:szCs w:val="24"/>
        </w:rPr>
        <w:t xml:space="preserve"> the PTO, but the district never received. </w:t>
      </w:r>
      <w:r w:rsidR="00D422F0">
        <w:rPr>
          <w:color w:val="A02B93" w:themeColor="accent5"/>
          <w:szCs w:val="24"/>
        </w:rPr>
        <w:t xml:space="preserve">  Ms. Stubbs was asked to </w:t>
      </w:r>
      <w:r w:rsidR="00CD37BA">
        <w:rPr>
          <w:color w:val="A02B93" w:themeColor="accent5"/>
          <w:szCs w:val="24"/>
        </w:rPr>
        <w:t xml:space="preserve">e-mail a letter that the PTO will write to Vaughn and Chairman Dino Franklin, copying Melissa.  Michele Taylor-Jones asked about access to </w:t>
      </w:r>
      <w:r w:rsidR="005036DD">
        <w:rPr>
          <w:color w:val="A02B93" w:themeColor="accent5"/>
          <w:szCs w:val="24"/>
        </w:rPr>
        <w:t xml:space="preserve">students’ </w:t>
      </w:r>
      <w:r w:rsidR="00CD37BA">
        <w:rPr>
          <w:color w:val="A02B93" w:themeColor="accent5"/>
          <w:szCs w:val="24"/>
        </w:rPr>
        <w:t xml:space="preserve">cumulative records.  Supt. Johnson will </w:t>
      </w:r>
      <w:r w:rsidR="00D26D83">
        <w:rPr>
          <w:color w:val="A02B93" w:themeColor="accent5"/>
          <w:szCs w:val="24"/>
        </w:rPr>
        <w:t xml:space="preserve">make sure Michele gets </w:t>
      </w:r>
      <w:r w:rsidR="005036DD">
        <w:rPr>
          <w:color w:val="A02B93" w:themeColor="accent5"/>
          <w:szCs w:val="24"/>
        </w:rPr>
        <w:t xml:space="preserve">the access she needs.  </w:t>
      </w:r>
    </w:p>
    <w:p w14:paraId="681083E1" w14:textId="77777777" w:rsidR="00A11C8A" w:rsidRPr="004B62A0" w:rsidRDefault="00A11C8A" w:rsidP="00F402B7">
      <w:pPr>
        <w:spacing w:after="0" w:line="250" w:lineRule="auto"/>
        <w:ind w:left="0" w:right="0" w:firstLine="720"/>
        <w:rPr>
          <w:szCs w:val="24"/>
        </w:rPr>
      </w:pPr>
    </w:p>
    <w:p w14:paraId="14B5E246" w14:textId="4BDE1BAD" w:rsidR="009547FF" w:rsidRPr="006C5C8E" w:rsidRDefault="00901E8A" w:rsidP="006C5C8E">
      <w:pPr>
        <w:spacing w:after="0" w:line="250" w:lineRule="auto"/>
        <w:ind w:left="720" w:right="0" w:firstLine="0"/>
        <w:rPr>
          <w:color w:val="A02B93" w:themeColor="accent5"/>
          <w:szCs w:val="24"/>
        </w:rPr>
      </w:pPr>
      <w:r>
        <w:rPr>
          <w:szCs w:val="24"/>
        </w:rPr>
        <w:t>8</w:t>
      </w:r>
      <w:r w:rsidR="00A11C8A" w:rsidRPr="004B62A0">
        <w:rPr>
          <w:szCs w:val="24"/>
        </w:rPr>
        <w:t>.4</w:t>
      </w:r>
      <w:r w:rsidR="00A11C8A" w:rsidRPr="004B62A0">
        <w:rPr>
          <w:szCs w:val="24"/>
        </w:rPr>
        <w:tab/>
        <w:t>Staff</w:t>
      </w:r>
      <w:proofErr w:type="gramStart"/>
      <w:r w:rsidR="006C5C8E">
        <w:rPr>
          <w:szCs w:val="24"/>
        </w:rPr>
        <w:t xml:space="preserve">:  </w:t>
      </w:r>
      <w:r w:rsidR="006C5C8E" w:rsidRPr="006C5C8E">
        <w:rPr>
          <w:color w:val="A02B93" w:themeColor="accent5"/>
          <w:szCs w:val="24"/>
        </w:rPr>
        <w:t>Michele</w:t>
      </w:r>
      <w:proofErr w:type="gramEnd"/>
      <w:r w:rsidR="006C5C8E" w:rsidRPr="006C5C8E">
        <w:rPr>
          <w:color w:val="A02B93" w:themeColor="accent5"/>
          <w:szCs w:val="24"/>
        </w:rPr>
        <w:t xml:space="preserve"> Taylor-Jones, Literacy Coach/Reading Specialist, provided a staff report</w:t>
      </w:r>
      <w:r w:rsidR="006C5C8E">
        <w:rPr>
          <w:color w:val="A02B93" w:themeColor="accent5"/>
          <w:szCs w:val="24"/>
        </w:rPr>
        <w:t xml:space="preserve"> (attached).  </w:t>
      </w:r>
    </w:p>
    <w:p w14:paraId="3FBBC903" w14:textId="77777777" w:rsidR="00A11C8A" w:rsidRPr="006C5C8E" w:rsidRDefault="00A11C8A" w:rsidP="00F402B7">
      <w:pPr>
        <w:spacing w:after="0" w:line="250" w:lineRule="auto"/>
        <w:ind w:left="0" w:right="0" w:firstLine="0"/>
        <w:rPr>
          <w:color w:val="A02B93" w:themeColor="accent5"/>
          <w:szCs w:val="24"/>
        </w:rPr>
      </w:pPr>
    </w:p>
    <w:p w14:paraId="139B9CAB" w14:textId="436BB0E8" w:rsidR="00B87102" w:rsidRPr="004B62A0" w:rsidRDefault="00E17363" w:rsidP="001D1C59">
      <w:pPr>
        <w:pStyle w:val="ListParagraph"/>
        <w:numPr>
          <w:ilvl w:val="0"/>
          <w:numId w:val="1"/>
        </w:numPr>
        <w:spacing w:after="0" w:line="250" w:lineRule="auto"/>
        <w:ind w:right="0" w:hanging="360"/>
        <w:rPr>
          <w:szCs w:val="24"/>
        </w:rPr>
      </w:pPr>
      <w:r w:rsidRPr="004B62A0">
        <w:rPr>
          <w:szCs w:val="24"/>
        </w:rPr>
        <w:t>Items Scheduled for Information and Discussion</w:t>
      </w:r>
    </w:p>
    <w:p w14:paraId="6E13B473" w14:textId="77777777" w:rsidR="008438B2" w:rsidRPr="004B62A0" w:rsidRDefault="008438B2" w:rsidP="008438B2">
      <w:pPr>
        <w:pStyle w:val="ListParagraph"/>
        <w:spacing w:after="0" w:line="250" w:lineRule="auto"/>
        <w:ind w:left="360" w:right="0" w:firstLine="0"/>
        <w:rPr>
          <w:szCs w:val="24"/>
        </w:rPr>
      </w:pPr>
    </w:p>
    <w:p w14:paraId="5D85D59C" w14:textId="170F8690" w:rsidR="005529E4" w:rsidRPr="005529E4" w:rsidRDefault="00C65FA9" w:rsidP="005529E4">
      <w:pPr>
        <w:pStyle w:val="ListParagraph"/>
        <w:spacing w:after="0" w:line="250" w:lineRule="auto"/>
        <w:ind w:left="360" w:right="0" w:firstLine="0"/>
        <w:rPr>
          <w:b/>
          <w:bCs/>
          <w:i/>
          <w:iCs/>
          <w:szCs w:val="24"/>
        </w:rPr>
      </w:pPr>
      <w:r>
        <w:rPr>
          <w:szCs w:val="24"/>
        </w:rPr>
        <w:t xml:space="preserve">      9.1      </w:t>
      </w:r>
      <w:r w:rsidR="005529E4">
        <w:rPr>
          <w:szCs w:val="24"/>
        </w:rPr>
        <w:t>Review of Information Related to Governance and the Brown Act</w:t>
      </w:r>
    </w:p>
    <w:p w14:paraId="7260A70C" w14:textId="77777777" w:rsidR="005529E4" w:rsidRDefault="005529E4" w:rsidP="005529E4">
      <w:pPr>
        <w:pStyle w:val="ListParagraph"/>
        <w:spacing w:after="0" w:line="250" w:lineRule="auto"/>
        <w:ind w:left="360" w:right="0" w:firstLine="0"/>
        <w:rPr>
          <w:szCs w:val="24"/>
        </w:rPr>
      </w:pPr>
    </w:p>
    <w:p w14:paraId="586FDC62" w14:textId="71451DF1" w:rsidR="005529E4" w:rsidRPr="0079299D" w:rsidRDefault="0079299D" w:rsidP="0079299D">
      <w:pPr>
        <w:spacing w:after="0" w:line="250" w:lineRule="auto"/>
        <w:ind w:left="1430" w:right="0" w:firstLine="0"/>
        <w:rPr>
          <w:i/>
          <w:iCs/>
          <w:color w:val="A02B93" w:themeColor="accent5"/>
          <w:szCs w:val="24"/>
        </w:rPr>
      </w:pPr>
      <w:r w:rsidRPr="0079299D">
        <w:rPr>
          <w:color w:val="A02B93" w:themeColor="accent5"/>
          <w:szCs w:val="24"/>
        </w:rPr>
        <w:t xml:space="preserve">Ms. Stubbs reviewed </w:t>
      </w:r>
      <w:r w:rsidR="005529E4" w:rsidRPr="0079299D">
        <w:rPr>
          <w:color w:val="A02B93" w:themeColor="accent5"/>
          <w:szCs w:val="24"/>
        </w:rPr>
        <w:t xml:space="preserve">an article entitled </w:t>
      </w:r>
      <w:r w:rsidR="005529E4" w:rsidRPr="0079299D">
        <w:rPr>
          <w:i/>
          <w:iCs/>
          <w:color w:val="A02B93" w:themeColor="accent5"/>
          <w:szCs w:val="24"/>
        </w:rPr>
        <w:t>“</w:t>
      </w:r>
      <w:r w:rsidR="00B75969" w:rsidRPr="0079299D">
        <w:rPr>
          <w:i/>
          <w:iCs/>
          <w:color w:val="A02B93" w:themeColor="accent5"/>
          <w:szCs w:val="24"/>
        </w:rPr>
        <w:t>What it Takes to Lead”</w:t>
      </w:r>
      <w:r w:rsidR="00B75969" w:rsidRPr="0079299D">
        <w:rPr>
          <w:color w:val="A02B93" w:themeColor="accent5"/>
          <w:szCs w:val="24"/>
        </w:rPr>
        <w:t xml:space="preserve"> by the California School Boards Association (CSBA)</w:t>
      </w:r>
      <w:r w:rsidRPr="0079299D">
        <w:rPr>
          <w:color w:val="A02B93" w:themeColor="accent5"/>
          <w:szCs w:val="24"/>
        </w:rPr>
        <w:t xml:space="preserve"> with the board.  The article outlines the roles and responsibilities of board members.  </w:t>
      </w:r>
      <w:r w:rsidR="00B75969" w:rsidRPr="0079299D">
        <w:rPr>
          <w:color w:val="A02B93" w:themeColor="accent5"/>
          <w:szCs w:val="24"/>
        </w:rPr>
        <w:t xml:space="preserve"> </w:t>
      </w:r>
    </w:p>
    <w:p w14:paraId="71AB7610" w14:textId="77777777" w:rsidR="006334FB" w:rsidRDefault="006334FB" w:rsidP="006334FB">
      <w:pPr>
        <w:spacing w:after="0" w:line="250" w:lineRule="auto"/>
        <w:ind w:right="0"/>
        <w:rPr>
          <w:szCs w:val="24"/>
        </w:rPr>
      </w:pPr>
    </w:p>
    <w:p w14:paraId="27FFAB39" w14:textId="7D380065" w:rsidR="006334FB" w:rsidRDefault="006334FB" w:rsidP="006334FB">
      <w:pPr>
        <w:spacing w:after="0" w:line="250" w:lineRule="auto"/>
        <w:ind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9.2</w:t>
      </w:r>
      <w:r>
        <w:rPr>
          <w:szCs w:val="24"/>
        </w:rPr>
        <w:tab/>
        <w:t>Student Enrollment and Attendance</w:t>
      </w:r>
    </w:p>
    <w:p w14:paraId="48D90F0B" w14:textId="77777777" w:rsidR="006334FB" w:rsidRDefault="006334FB" w:rsidP="006334FB">
      <w:pPr>
        <w:spacing w:after="0" w:line="250" w:lineRule="auto"/>
        <w:ind w:right="0"/>
        <w:rPr>
          <w:szCs w:val="24"/>
        </w:rPr>
      </w:pPr>
    </w:p>
    <w:p w14:paraId="09B7BD3E" w14:textId="175CE9B8" w:rsidR="004D58CB" w:rsidRPr="0079299D" w:rsidRDefault="0079299D" w:rsidP="0079299D">
      <w:pPr>
        <w:spacing w:after="0" w:line="250" w:lineRule="auto"/>
        <w:ind w:left="1440" w:right="0" w:firstLine="0"/>
        <w:rPr>
          <w:color w:val="A02B93" w:themeColor="accent5"/>
          <w:szCs w:val="24"/>
        </w:rPr>
      </w:pPr>
      <w:r w:rsidRPr="0079299D">
        <w:rPr>
          <w:color w:val="A02B93" w:themeColor="accent5"/>
          <w:szCs w:val="24"/>
        </w:rPr>
        <w:t xml:space="preserve">Supt. Johnson </w:t>
      </w:r>
      <w:r>
        <w:rPr>
          <w:color w:val="A02B93" w:themeColor="accent5"/>
          <w:szCs w:val="24"/>
        </w:rPr>
        <w:t>stated that attendance is low, e.g. below 6 ADA.  With declining enrollment projected, lapsation is inevitable in the near future</w:t>
      </w:r>
      <w:r w:rsidR="00DE3646">
        <w:rPr>
          <w:color w:val="A02B93" w:themeColor="accent5"/>
          <w:szCs w:val="24"/>
        </w:rPr>
        <w:t xml:space="preserve"> unless new students enroll.  </w:t>
      </w:r>
      <w:r w:rsidR="00602C73">
        <w:rPr>
          <w:color w:val="A02B93" w:themeColor="accent5"/>
          <w:szCs w:val="24"/>
        </w:rPr>
        <w:t xml:space="preserve">Independent study doesn’t work well for the students who need seat time with the teacher, etc. </w:t>
      </w:r>
    </w:p>
    <w:p w14:paraId="03CF02FB" w14:textId="77777777" w:rsidR="003B38CA" w:rsidRPr="004B62A0" w:rsidRDefault="003B38CA" w:rsidP="008438B2">
      <w:pPr>
        <w:spacing w:after="0" w:line="250" w:lineRule="auto"/>
        <w:ind w:left="0" w:right="0" w:firstLine="0"/>
        <w:rPr>
          <w:color w:val="auto"/>
          <w:szCs w:val="24"/>
        </w:rPr>
      </w:pPr>
    </w:p>
    <w:p w14:paraId="57C90480" w14:textId="3BE073FC" w:rsidR="00E17363" w:rsidRPr="001D1C59" w:rsidRDefault="005E0E77" w:rsidP="001D1C59">
      <w:pPr>
        <w:pStyle w:val="ListParagraph"/>
        <w:numPr>
          <w:ilvl w:val="0"/>
          <w:numId w:val="21"/>
        </w:numPr>
        <w:spacing w:after="0" w:line="250" w:lineRule="auto"/>
        <w:ind w:left="360" w:right="0"/>
        <w:rPr>
          <w:szCs w:val="24"/>
        </w:rPr>
      </w:pPr>
      <w:r>
        <w:rPr>
          <w:szCs w:val="24"/>
        </w:rPr>
        <w:t xml:space="preserve">   </w:t>
      </w:r>
      <w:r w:rsidR="00E17363" w:rsidRPr="001D1C59">
        <w:rPr>
          <w:szCs w:val="24"/>
        </w:rPr>
        <w:t>Items Schedule</w:t>
      </w:r>
      <w:r w:rsidR="00F61E57" w:rsidRPr="001D1C59">
        <w:rPr>
          <w:szCs w:val="24"/>
        </w:rPr>
        <w:t>d</w:t>
      </w:r>
      <w:r w:rsidR="00E17363" w:rsidRPr="001D1C59">
        <w:rPr>
          <w:szCs w:val="24"/>
        </w:rPr>
        <w:t xml:space="preserve"> for Discussion and Action</w:t>
      </w:r>
    </w:p>
    <w:p w14:paraId="02B6EC57" w14:textId="77777777" w:rsidR="009A51C6" w:rsidRPr="004B62A0" w:rsidRDefault="009A51C6" w:rsidP="003B38CA">
      <w:pPr>
        <w:spacing w:after="0" w:line="250" w:lineRule="auto"/>
        <w:ind w:left="0" w:right="0" w:firstLine="0"/>
        <w:rPr>
          <w:color w:val="auto"/>
          <w:szCs w:val="24"/>
        </w:rPr>
      </w:pPr>
    </w:p>
    <w:p w14:paraId="3739325A" w14:textId="77777777" w:rsidR="00EA5961" w:rsidRPr="00EA5961" w:rsidRDefault="002E5AEA" w:rsidP="005E0E77">
      <w:pPr>
        <w:pStyle w:val="ListParagraph"/>
        <w:numPr>
          <w:ilvl w:val="1"/>
          <w:numId w:val="25"/>
        </w:numPr>
        <w:spacing w:after="0" w:line="250" w:lineRule="auto"/>
        <w:ind w:left="1440" w:right="0"/>
        <w:rPr>
          <w:b/>
          <w:bCs/>
          <w:i/>
          <w:iCs/>
          <w:szCs w:val="24"/>
        </w:rPr>
      </w:pPr>
      <w:r>
        <w:rPr>
          <w:szCs w:val="24"/>
        </w:rPr>
        <w:t xml:space="preserve">Review and Consideration of Approval, </w:t>
      </w:r>
      <w:r w:rsidR="0038445F">
        <w:rPr>
          <w:szCs w:val="24"/>
        </w:rPr>
        <w:t>Renewal of the Five-Year Interdistrict Transfer Agreement</w:t>
      </w:r>
    </w:p>
    <w:p w14:paraId="3EB66B8C" w14:textId="77777777" w:rsidR="00EA5961" w:rsidRDefault="00EA5961" w:rsidP="00EA5961">
      <w:pPr>
        <w:pStyle w:val="ListParagraph"/>
        <w:spacing w:after="0" w:line="250" w:lineRule="auto"/>
        <w:ind w:left="1440" w:right="0" w:firstLine="0"/>
        <w:rPr>
          <w:szCs w:val="24"/>
        </w:rPr>
      </w:pPr>
    </w:p>
    <w:p w14:paraId="44CC3794" w14:textId="29117BF1" w:rsidR="002E5AEA" w:rsidRPr="00602C73" w:rsidRDefault="0079299D" w:rsidP="00EA5961">
      <w:pPr>
        <w:pStyle w:val="ListParagraph"/>
        <w:spacing w:after="0" w:line="250" w:lineRule="auto"/>
        <w:ind w:left="1440" w:right="0" w:firstLine="0"/>
        <w:rPr>
          <w:color w:val="A02B93" w:themeColor="accent5"/>
          <w:szCs w:val="24"/>
        </w:rPr>
      </w:pPr>
      <w:r w:rsidRPr="00602C73">
        <w:rPr>
          <w:color w:val="A02B93" w:themeColor="accent5"/>
          <w:szCs w:val="24"/>
        </w:rPr>
        <w:t>The Board approved t</w:t>
      </w:r>
      <w:r w:rsidR="00602C73" w:rsidRPr="00602C73">
        <w:rPr>
          <w:color w:val="A02B93" w:themeColor="accent5"/>
          <w:szCs w:val="24"/>
        </w:rPr>
        <w:t>he renewal of the five-year interdistrict transfer agreement.  Motion</w:t>
      </w:r>
      <w:proofErr w:type="gramStart"/>
      <w:r w:rsidR="00602C73" w:rsidRPr="00602C73">
        <w:rPr>
          <w:color w:val="A02B93" w:themeColor="accent5"/>
          <w:szCs w:val="24"/>
        </w:rPr>
        <w:t>:  Trustee</w:t>
      </w:r>
      <w:proofErr w:type="gramEnd"/>
      <w:r w:rsidR="00602C73" w:rsidRPr="00602C73">
        <w:rPr>
          <w:color w:val="A02B93" w:themeColor="accent5"/>
          <w:szCs w:val="24"/>
        </w:rPr>
        <w:t xml:space="preserve"> </w:t>
      </w:r>
      <w:r w:rsidR="00E61D73">
        <w:rPr>
          <w:color w:val="A02B93" w:themeColor="accent5"/>
          <w:szCs w:val="24"/>
        </w:rPr>
        <w:t xml:space="preserve">McCloud.  </w:t>
      </w:r>
      <w:r w:rsidR="00602C73" w:rsidRPr="00602C73">
        <w:rPr>
          <w:color w:val="A02B93" w:themeColor="accent5"/>
          <w:szCs w:val="24"/>
        </w:rPr>
        <w:t xml:space="preserve">Second: Trustee </w:t>
      </w:r>
      <w:r w:rsidR="00E61D73">
        <w:rPr>
          <w:color w:val="A02B93" w:themeColor="accent5"/>
          <w:szCs w:val="24"/>
        </w:rPr>
        <w:t xml:space="preserve">Pinola.  </w:t>
      </w:r>
      <w:r w:rsidR="00602C73" w:rsidRPr="00602C73">
        <w:rPr>
          <w:color w:val="A02B93" w:themeColor="accent5"/>
          <w:szCs w:val="24"/>
        </w:rPr>
        <w:t xml:space="preserve">Approved unanimously.  </w:t>
      </w:r>
    </w:p>
    <w:p w14:paraId="30BCC201" w14:textId="77777777" w:rsidR="00602C73" w:rsidRPr="002F4D56" w:rsidRDefault="00602C73" w:rsidP="00EA5961">
      <w:pPr>
        <w:pStyle w:val="ListParagraph"/>
        <w:spacing w:after="0" w:line="250" w:lineRule="auto"/>
        <w:ind w:left="1440" w:right="0" w:firstLine="0"/>
        <w:rPr>
          <w:b/>
          <w:bCs/>
          <w:i/>
          <w:iCs/>
          <w:szCs w:val="24"/>
        </w:rPr>
      </w:pPr>
    </w:p>
    <w:p w14:paraId="54E6923B" w14:textId="77777777" w:rsidR="003B6DB1" w:rsidRPr="00D36001" w:rsidRDefault="003B6DB1" w:rsidP="00D36001">
      <w:pPr>
        <w:spacing w:after="0" w:line="250" w:lineRule="auto"/>
        <w:ind w:left="0" w:right="0" w:firstLine="0"/>
        <w:rPr>
          <w:b/>
          <w:bCs/>
          <w:szCs w:val="24"/>
        </w:rPr>
      </w:pPr>
    </w:p>
    <w:p w14:paraId="113FEA09" w14:textId="1019E0F1" w:rsidR="00D36001" w:rsidRDefault="00D36001" w:rsidP="00D36001">
      <w:pPr>
        <w:pStyle w:val="ListParagraph"/>
        <w:numPr>
          <w:ilvl w:val="1"/>
          <w:numId w:val="25"/>
        </w:numPr>
        <w:spacing w:after="0" w:line="250" w:lineRule="auto"/>
        <w:ind w:left="1440" w:right="0"/>
        <w:rPr>
          <w:b/>
          <w:bCs/>
          <w:i/>
          <w:iCs/>
          <w:szCs w:val="24"/>
        </w:rPr>
      </w:pPr>
      <w:r w:rsidRPr="00D36001">
        <w:rPr>
          <w:szCs w:val="24"/>
        </w:rPr>
        <w:t>Revised Proposition 28: Arts and Music in Schools Funding Annual Report (Fiscal Year 2024-25)</w:t>
      </w:r>
      <w:r w:rsidR="00052D74">
        <w:rPr>
          <w:szCs w:val="24"/>
        </w:rPr>
        <w:t xml:space="preserve"> </w:t>
      </w:r>
    </w:p>
    <w:p w14:paraId="63763BD7" w14:textId="77777777" w:rsidR="00161239" w:rsidRPr="00052D74" w:rsidRDefault="00161239" w:rsidP="00161239">
      <w:pPr>
        <w:pStyle w:val="ListParagraph"/>
        <w:spacing w:after="0" w:line="250" w:lineRule="auto"/>
        <w:ind w:left="1440" w:right="0" w:firstLine="0"/>
        <w:rPr>
          <w:b/>
          <w:bCs/>
          <w:i/>
          <w:iCs/>
          <w:szCs w:val="24"/>
        </w:rPr>
      </w:pPr>
    </w:p>
    <w:p w14:paraId="49E29087" w14:textId="7BD022DD" w:rsidR="00161239" w:rsidRPr="00602C73" w:rsidRDefault="00161239" w:rsidP="00161239">
      <w:pPr>
        <w:pStyle w:val="ListParagraph"/>
        <w:spacing w:after="0" w:line="250" w:lineRule="auto"/>
        <w:ind w:left="1440" w:right="0" w:firstLine="0"/>
        <w:rPr>
          <w:color w:val="A02B93" w:themeColor="accent5"/>
          <w:szCs w:val="24"/>
        </w:rPr>
      </w:pPr>
      <w:r w:rsidRPr="00602C73">
        <w:rPr>
          <w:color w:val="A02B93" w:themeColor="accent5"/>
          <w:szCs w:val="24"/>
        </w:rPr>
        <w:lastRenderedPageBreak/>
        <w:t xml:space="preserve">The Board approved the </w:t>
      </w:r>
      <w:r>
        <w:rPr>
          <w:color w:val="A02B93" w:themeColor="accent5"/>
          <w:szCs w:val="24"/>
        </w:rPr>
        <w:t xml:space="preserve">corrected report.  </w:t>
      </w:r>
      <w:r w:rsidRPr="00602C73">
        <w:rPr>
          <w:color w:val="A02B93" w:themeColor="accent5"/>
          <w:szCs w:val="24"/>
        </w:rPr>
        <w:t>Motion</w:t>
      </w:r>
      <w:proofErr w:type="gramStart"/>
      <w:r w:rsidRPr="00602C73">
        <w:rPr>
          <w:color w:val="A02B93" w:themeColor="accent5"/>
          <w:szCs w:val="24"/>
        </w:rPr>
        <w:t>:  Trustee</w:t>
      </w:r>
      <w:proofErr w:type="gramEnd"/>
      <w:r w:rsidRPr="00602C73">
        <w:rPr>
          <w:color w:val="A02B93" w:themeColor="accent5"/>
          <w:szCs w:val="24"/>
        </w:rPr>
        <w:t xml:space="preserve"> </w:t>
      </w:r>
      <w:r>
        <w:rPr>
          <w:color w:val="A02B93" w:themeColor="accent5"/>
          <w:szCs w:val="24"/>
        </w:rPr>
        <w:t xml:space="preserve">McCloud.  </w:t>
      </w:r>
      <w:r w:rsidRPr="00602C73">
        <w:rPr>
          <w:color w:val="A02B93" w:themeColor="accent5"/>
          <w:szCs w:val="24"/>
        </w:rPr>
        <w:t xml:space="preserve">Second: Trustee </w:t>
      </w:r>
      <w:r>
        <w:rPr>
          <w:color w:val="A02B93" w:themeColor="accent5"/>
          <w:szCs w:val="24"/>
        </w:rPr>
        <w:t xml:space="preserve">Antone.  </w:t>
      </w:r>
      <w:r w:rsidRPr="00602C73">
        <w:rPr>
          <w:color w:val="A02B93" w:themeColor="accent5"/>
          <w:szCs w:val="24"/>
        </w:rPr>
        <w:t xml:space="preserve">Approved unanimously.  </w:t>
      </w:r>
    </w:p>
    <w:p w14:paraId="76212C10" w14:textId="77777777" w:rsidR="000F0534" w:rsidRPr="00DE3646" w:rsidRDefault="000F0534" w:rsidP="00DE3646">
      <w:pPr>
        <w:spacing w:after="0" w:line="250" w:lineRule="auto"/>
        <w:ind w:left="0" w:right="0" w:firstLine="0"/>
        <w:rPr>
          <w:szCs w:val="24"/>
        </w:rPr>
      </w:pPr>
    </w:p>
    <w:p w14:paraId="455913C0" w14:textId="4BEA3055" w:rsidR="003E6154" w:rsidRPr="00602C73" w:rsidRDefault="000F0534" w:rsidP="003E6154">
      <w:pPr>
        <w:pStyle w:val="ListParagraph"/>
        <w:numPr>
          <w:ilvl w:val="1"/>
          <w:numId w:val="25"/>
        </w:numPr>
        <w:spacing w:after="0" w:line="250" w:lineRule="auto"/>
        <w:ind w:left="1440" w:right="0"/>
        <w:rPr>
          <w:color w:val="A02B93" w:themeColor="accent5"/>
          <w:szCs w:val="24"/>
        </w:rPr>
      </w:pPr>
      <w:r w:rsidRPr="000F0534">
        <w:rPr>
          <w:szCs w:val="24"/>
        </w:rPr>
        <w:t xml:space="preserve">Retainer Agreement with School and College Legal Services of California </w:t>
      </w:r>
      <w:proofErr w:type="gramStart"/>
      <w:r w:rsidR="003E6154" w:rsidRPr="00602C73">
        <w:rPr>
          <w:color w:val="A02B93" w:themeColor="accent5"/>
          <w:szCs w:val="24"/>
        </w:rPr>
        <w:t>The</w:t>
      </w:r>
      <w:proofErr w:type="gramEnd"/>
      <w:r w:rsidR="003E6154" w:rsidRPr="00602C73">
        <w:rPr>
          <w:color w:val="A02B93" w:themeColor="accent5"/>
          <w:szCs w:val="24"/>
        </w:rPr>
        <w:t xml:space="preserve"> Board approved the </w:t>
      </w:r>
      <w:r w:rsidR="003E6154">
        <w:rPr>
          <w:color w:val="A02B93" w:themeColor="accent5"/>
          <w:szCs w:val="24"/>
        </w:rPr>
        <w:t xml:space="preserve">agreement.  </w:t>
      </w:r>
      <w:r w:rsidR="003E6154" w:rsidRPr="00602C73">
        <w:rPr>
          <w:color w:val="A02B93" w:themeColor="accent5"/>
          <w:szCs w:val="24"/>
        </w:rPr>
        <w:t>Motion</w:t>
      </w:r>
      <w:proofErr w:type="gramStart"/>
      <w:r w:rsidR="003E6154" w:rsidRPr="00602C73">
        <w:rPr>
          <w:color w:val="A02B93" w:themeColor="accent5"/>
          <w:szCs w:val="24"/>
        </w:rPr>
        <w:t>:  Trustee</w:t>
      </w:r>
      <w:proofErr w:type="gramEnd"/>
      <w:r w:rsidR="003E6154" w:rsidRPr="00602C73">
        <w:rPr>
          <w:color w:val="A02B93" w:themeColor="accent5"/>
          <w:szCs w:val="24"/>
        </w:rPr>
        <w:t xml:space="preserve"> </w:t>
      </w:r>
      <w:r w:rsidR="003E6154">
        <w:rPr>
          <w:color w:val="A02B93" w:themeColor="accent5"/>
          <w:szCs w:val="24"/>
        </w:rPr>
        <w:t xml:space="preserve">McCloud.  </w:t>
      </w:r>
      <w:r w:rsidR="003E6154" w:rsidRPr="00602C73">
        <w:rPr>
          <w:color w:val="A02B93" w:themeColor="accent5"/>
          <w:szCs w:val="24"/>
        </w:rPr>
        <w:t xml:space="preserve">Second: Trustee </w:t>
      </w:r>
      <w:r w:rsidR="003E6154">
        <w:rPr>
          <w:color w:val="A02B93" w:themeColor="accent5"/>
          <w:szCs w:val="24"/>
        </w:rPr>
        <w:t xml:space="preserve">Antone.  </w:t>
      </w:r>
      <w:r w:rsidR="003E6154" w:rsidRPr="00602C73">
        <w:rPr>
          <w:color w:val="A02B93" w:themeColor="accent5"/>
          <w:szCs w:val="24"/>
        </w:rPr>
        <w:t xml:space="preserve">Approved unanimously.  </w:t>
      </w:r>
    </w:p>
    <w:p w14:paraId="73FF5C17" w14:textId="77777777" w:rsidR="003E6154" w:rsidRPr="005E0E17" w:rsidRDefault="003E6154" w:rsidP="00CC6A82">
      <w:pPr>
        <w:spacing w:after="0" w:line="250" w:lineRule="auto"/>
        <w:ind w:left="1440" w:right="0" w:firstLine="0"/>
        <w:rPr>
          <w:szCs w:val="24"/>
        </w:rPr>
      </w:pPr>
    </w:p>
    <w:p w14:paraId="54337F09" w14:textId="77777777" w:rsidR="005E0E17" w:rsidRPr="002F0717" w:rsidRDefault="005E0E17" w:rsidP="002F0717">
      <w:pPr>
        <w:spacing w:after="0" w:line="250" w:lineRule="auto"/>
        <w:ind w:left="0" w:right="0" w:firstLine="0"/>
        <w:rPr>
          <w:b/>
          <w:bCs/>
          <w:i/>
          <w:iCs/>
          <w:szCs w:val="24"/>
        </w:rPr>
      </w:pPr>
    </w:p>
    <w:p w14:paraId="1E7D1399" w14:textId="7643BA03" w:rsidR="00EC41F9" w:rsidRDefault="00FB075E" w:rsidP="00374FCC">
      <w:pPr>
        <w:pStyle w:val="ListParagraph"/>
        <w:numPr>
          <w:ilvl w:val="1"/>
          <w:numId w:val="25"/>
        </w:numPr>
        <w:spacing w:after="0" w:line="250" w:lineRule="auto"/>
        <w:ind w:left="1440" w:right="0"/>
        <w:rPr>
          <w:szCs w:val="24"/>
        </w:rPr>
      </w:pPr>
      <w:r w:rsidRPr="00FB075E">
        <w:rPr>
          <w:szCs w:val="24"/>
        </w:rPr>
        <w:t>Review and Consideration of Approval, 2024-25 Second Interim Report</w:t>
      </w:r>
      <w:r w:rsidR="00827C93">
        <w:rPr>
          <w:szCs w:val="24"/>
        </w:rPr>
        <w:t xml:space="preserve"> </w:t>
      </w:r>
    </w:p>
    <w:p w14:paraId="201B15BF" w14:textId="48934FF6" w:rsidR="00374FCC" w:rsidRPr="00602C73" w:rsidRDefault="00374FCC" w:rsidP="00374FCC">
      <w:pPr>
        <w:pStyle w:val="ListParagraph"/>
        <w:spacing w:after="0" w:line="250" w:lineRule="auto"/>
        <w:ind w:left="1440" w:right="0" w:firstLine="0"/>
        <w:rPr>
          <w:color w:val="A02B93" w:themeColor="accent5"/>
          <w:szCs w:val="24"/>
        </w:rPr>
      </w:pPr>
      <w:r w:rsidRPr="00602C73">
        <w:rPr>
          <w:color w:val="A02B93" w:themeColor="accent5"/>
          <w:szCs w:val="24"/>
        </w:rPr>
        <w:t xml:space="preserve">The Board approved the </w:t>
      </w:r>
      <w:r w:rsidR="001A3FA4">
        <w:rPr>
          <w:color w:val="A02B93" w:themeColor="accent5"/>
          <w:szCs w:val="24"/>
        </w:rPr>
        <w:t>Second Interim Report as presented</w:t>
      </w:r>
      <w:r>
        <w:rPr>
          <w:color w:val="A02B93" w:themeColor="accent5"/>
          <w:szCs w:val="24"/>
        </w:rPr>
        <w:t xml:space="preserve">.  </w:t>
      </w:r>
      <w:r w:rsidRPr="00602C73">
        <w:rPr>
          <w:color w:val="A02B93" w:themeColor="accent5"/>
          <w:szCs w:val="24"/>
        </w:rPr>
        <w:t>Motion</w:t>
      </w:r>
      <w:proofErr w:type="gramStart"/>
      <w:r w:rsidRPr="00602C73">
        <w:rPr>
          <w:color w:val="A02B93" w:themeColor="accent5"/>
          <w:szCs w:val="24"/>
        </w:rPr>
        <w:t>:  Trustee</w:t>
      </w:r>
      <w:proofErr w:type="gramEnd"/>
      <w:r w:rsidRPr="00602C73">
        <w:rPr>
          <w:color w:val="A02B93" w:themeColor="accent5"/>
          <w:szCs w:val="24"/>
        </w:rPr>
        <w:t xml:space="preserve"> </w:t>
      </w:r>
      <w:r w:rsidR="001A3FA4">
        <w:rPr>
          <w:color w:val="A02B93" w:themeColor="accent5"/>
          <w:szCs w:val="24"/>
        </w:rPr>
        <w:t>Antone</w:t>
      </w:r>
      <w:r>
        <w:rPr>
          <w:color w:val="A02B93" w:themeColor="accent5"/>
          <w:szCs w:val="24"/>
        </w:rPr>
        <w:t xml:space="preserve">.  </w:t>
      </w:r>
      <w:r w:rsidRPr="00602C73">
        <w:rPr>
          <w:color w:val="A02B93" w:themeColor="accent5"/>
          <w:szCs w:val="24"/>
        </w:rPr>
        <w:t xml:space="preserve">Second: Trustee </w:t>
      </w:r>
      <w:r w:rsidR="001A3FA4">
        <w:rPr>
          <w:color w:val="A02B93" w:themeColor="accent5"/>
          <w:szCs w:val="24"/>
        </w:rPr>
        <w:t>McCloud</w:t>
      </w:r>
      <w:r>
        <w:rPr>
          <w:color w:val="A02B93" w:themeColor="accent5"/>
          <w:szCs w:val="24"/>
        </w:rPr>
        <w:t xml:space="preserve">.  </w:t>
      </w:r>
      <w:r w:rsidRPr="00602C73">
        <w:rPr>
          <w:color w:val="A02B93" w:themeColor="accent5"/>
          <w:szCs w:val="24"/>
        </w:rPr>
        <w:t xml:space="preserve">Approved unanimously.  </w:t>
      </w:r>
    </w:p>
    <w:p w14:paraId="39021637" w14:textId="77777777" w:rsidR="00374FCC" w:rsidRPr="001A3FA4" w:rsidRDefault="00374FCC" w:rsidP="001A3FA4">
      <w:pPr>
        <w:spacing w:after="0" w:line="250" w:lineRule="auto"/>
        <w:ind w:left="0" w:right="0" w:firstLine="0"/>
        <w:rPr>
          <w:szCs w:val="24"/>
        </w:rPr>
      </w:pPr>
    </w:p>
    <w:p w14:paraId="6DC868FC" w14:textId="7B369EFB" w:rsidR="00420D83" w:rsidRPr="004B62A0" w:rsidRDefault="00C8635B" w:rsidP="005E0E77">
      <w:pPr>
        <w:spacing w:after="0" w:line="250" w:lineRule="auto"/>
        <w:ind w:left="302" w:right="0" w:hanging="14"/>
        <w:rPr>
          <w:szCs w:val="24"/>
        </w:rPr>
      </w:pPr>
      <w:r>
        <w:rPr>
          <w:szCs w:val="24"/>
        </w:rPr>
        <w:t>11</w:t>
      </w:r>
      <w:proofErr w:type="gramStart"/>
      <w:r w:rsidR="004633DE" w:rsidRPr="004B62A0">
        <w:rPr>
          <w:szCs w:val="24"/>
        </w:rPr>
        <w:t xml:space="preserve">. </w:t>
      </w:r>
      <w:r w:rsidR="00962927" w:rsidRPr="004B62A0">
        <w:rPr>
          <w:szCs w:val="24"/>
        </w:rPr>
        <w:t xml:space="preserve"> Items</w:t>
      </w:r>
      <w:proofErr w:type="gramEnd"/>
      <w:r w:rsidR="00962927" w:rsidRPr="004B62A0">
        <w:rPr>
          <w:szCs w:val="24"/>
        </w:rPr>
        <w:t xml:space="preserve"> Scheduled for Future Board Meetings</w:t>
      </w:r>
    </w:p>
    <w:p w14:paraId="73AAF708" w14:textId="53D4D429" w:rsidR="006B2743" w:rsidRDefault="00962927" w:rsidP="00AA5C08">
      <w:pPr>
        <w:spacing w:after="0" w:line="250" w:lineRule="auto"/>
        <w:ind w:right="0"/>
        <w:rPr>
          <w:szCs w:val="24"/>
        </w:rPr>
      </w:pPr>
      <w:r w:rsidRPr="004B62A0">
        <w:rPr>
          <w:szCs w:val="24"/>
        </w:rPr>
        <w:tab/>
      </w:r>
      <w:r w:rsidRPr="004B62A0">
        <w:rPr>
          <w:szCs w:val="24"/>
        </w:rPr>
        <w:tab/>
      </w:r>
    </w:p>
    <w:p w14:paraId="17A247DF" w14:textId="6181568B" w:rsidR="006B2743" w:rsidRDefault="0098416C" w:rsidP="002831DF">
      <w:pPr>
        <w:spacing w:after="0" w:line="250" w:lineRule="auto"/>
        <w:ind w:right="0" w:firstLine="710"/>
        <w:rPr>
          <w:szCs w:val="24"/>
        </w:rPr>
      </w:pPr>
      <w:proofErr w:type="gramStart"/>
      <w:r>
        <w:rPr>
          <w:szCs w:val="24"/>
        </w:rPr>
        <w:t>11.</w:t>
      </w:r>
      <w:r w:rsidR="00AA5C08">
        <w:rPr>
          <w:szCs w:val="24"/>
        </w:rPr>
        <w:t>1</w:t>
      </w:r>
      <w:r>
        <w:rPr>
          <w:szCs w:val="24"/>
        </w:rPr>
        <w:t xml:space="preserve">  Williams</w:t>
      </w:r>
      <w:proofErr w:type="gramEnd"/>
      <w:r>
        <w:rPr>
          <w:szCs w:val="24"/>
        </w:rPr>
        <w:t xml:space="preserve"> Quarterly Complaint Form</w:t>
      </w:r>
    </w:p>
    <w:p w14:paraId="681EA97B" w14:textId="2FD79B81" w:rsidR="00DC054D" w:rsidRDefault="00DC054D" w:rsidP="006B2743">
      <w:pPr>
        <w:spacing w:after="0" w:line="250" w:lineRule="auto"/>
        <w:ind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11.</w:t>
      </w:r>
      <w:r w:rsidR="00AA5C08">
        <w:rPr>
          <w:szCs w:val="24"/>
        </w:rPr>
        <w:t>2</w:t>
      </w:r>
      <w:r>
        <w:rPr>
          <w:szCs w:val="24"/>
        </w:rPr>
        <w:t xml:space="preserve">  </w:t>
      </w:r>
      <w:r w:rsidR="002831DF">
        <w:rPr>
          <w:szCs w:val="24"/>
        </w:rPr>
        <w:t xml:space="preserve"> </w:t>
      </w:r>
      <w:r>
        <w:rPr>
          <w:szCs w:val="24"/>
        </w:rPr>
        <w:t>Local Control and Accountability Plan (LCAP) – Public Hearing/Adoption</w:t>
      </w:r>
    </w:p>
    <w:p w14:paraId="6082E9E9" w14:textId="2283B8DB" w:rsidR="000F75B5" w:rsidRPr="004B62A0" w:rsidRDefault="000F75B5" w:rsidP="006B2743">
      <w:pPr>
        <w:spacing w:after="0" w:line="250" w:lineRule="auto"/>
        <w:ind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11.</w:t>
      </w:r>
      <w:r w:rsidR="00AA5C08">
        <w:rPr>
          <w:szCs w:val="24"/>
        </w:rPr>
        <w:t>3</w:t>
      </w:r>
      <w:r>
        <w:rPr>
          <w:szCs w:val="24"/>
        </w:rPr>
        <w:t xml:space="preserve">  </w:t>
      </w:r>
      <w:r w:rsidR="002831DF">
        <w:rPr>
          <w:szCs w:val="24"/>
        </w:rPr>
        <w:t xml:space="preserve"> </w:t>
      </w:r>
      <w:r>
        <w:rPr>
          <w:szCs w:val="24"/>
        </w:rPr>
        <w:t xml:space="preserve">2025-26 Original Budget – </w:t>
      </w:r>
      <w:r w:rsidR="002831DF">
        <w:rPr>
          <w:szCs w:val="24"/>
        </w:rPr>
        <w:t>Public Hearing and Adoption</w:t>
      </w:r>
    </w:p>
    <w:p w14:paraId="38DC56DD" w14:textId="64467866" w:rsidR="00962927" w:rsidRPr="004B62A0" w:rsidRDefault="00962927" w:rsidP="00C8635B">
      <w:pPr>
        <w:spacing w:after="0" w:line="250" w:lineRule="auto"/>
        <w:ind w:left="0" w:right="0" w:firstLine="0"/>
        <w:rPr>
          <w:szCs w:val="24"/>
        </w:rPr>
      </w:pPr>
    </w:p>
    <w:p w14:paraId="49AE01E7" w14:textId="15D5773B" w:rsidR="0013131A" w:rsidRPr="001A3FA4" w:rsidRDefault="00C8635B" w:rsidP="005E0E77">
      <w:pPr>
        <w:spacing w:after="0" w:line="250" w:lineRule="auto"/>
        <w:ind w:left="302" w:right="0" w:hanging="14"/>
        <w:rPr>
          <w:color w:val="A02B93" w:themeColor="accent5"/>
          <w:szCs w:val="24"/>
        </w:rPr>
      </w:pPr>
      <w:r>
        <w:rPr>
          <w:szCs w:val="24"/>
        </w:rPr>
        <w:t>12</w:t>
      </w:r>
      <w:proofErr w:type="gramStart"/>
      <w:r w:rsidR="0013131A" w:rsidRPr="004B62A0">
        <w:rPr>
          <w:szCs w:val="24"/>
        </w:rPr>
        <w:t>.  Adjournment</w:t>
      </w:r>
      <w:proofErr w:type="gramEnd"/>
      <w:r w:rsidR="001A3FA4">
        <w:rPr>
          <w:szCs w:val="24"/>
        </w:rPr>
        <w:t xml:space="preserve">: </w:t>
      </w:r>
      <w:r w:rsidR="001A3FA4" w:rsidRPr="001A3FA4">
        <w:rPr>
          <w:color w:val="A02B93" w:themeColor="accent5"/>
          <w:szCs w:val="24"/>
        </w:rPr>
        <w:t>6:11 p.m.</w:t>
      </w:r>
    </w:p>
    <w:p w14:paraId="295DB621" w14:textId="77777777" w:rsidR="008A4E2F" w:rsidRPr="004B62A0" w:rsidRDefault="008A4E2F" w:rsidP="004633DE">
      <w:pPr>
        <w:spacing w:after="0" w:line="250" w:lineRule="auto"/>
        <w:ind w:right="0"/>
        <w:rPr>
          <w:szCs w:val="24"/>
        </w:rPr>
      </w:pPr>
    </w:p>
    <w:p w14:paraId="41496632" w14:textId="29EF8181" w:rsidR="00C731F2" w:rsidRDefault="00C731F2" w:rsidP="00C8635B">
      <w:pPr>
        <w:spacing w:after="0" w:line="250" w:lineRule="auto"/>
        <w:ind w:right="0"/>
        <w:jc w:val="center"/>
        <w:rPr>
          <w:szCs w:val="24"/>
        </w:rPr>
      </w:pPr>
      <w:r>
        <w:rPr>
          <w:szCs w:val="24"/>
        </w:rPr>
        <w:t>Special Board Meeting:</w:t>
      </w:r>
    </w:p>
    <w:p w14:paraId="39F035D5" w14:textId="529A29A8" w:rsidR="00C731F2" w:rsidRDefault="00C731F2" w:rsidP="00C8635B">
      <w:pPr>
        <w:spacing w:after="0" w:line="250" w:lineRule="auto"/>
        <w:ind w:right="0"/>
        <w:jc w:val="center"/>
        <w:rPr>
          <w:szCs w:val="24"/>
        </w:rPr>
      </w:pPr>
      <w:r>
        <w:rPr>
          <w:szCs w:val="24"/>
        </w:rPr>
        <w:t>Wednesday, March 12, 2025, 4:30 p.m.</w:t>
      </w:r>
    </w:p>
    <w:p w14:paraId="5E2C0773" w14:textId="77777777" w:rsidR="00C731F2" w:rsidRDefault="00C731F2" w:rsidP="00C8635B">
      <w:pPr>
        <w:spacing w:after="0" w:line="250" w:lineRule="auto"/>
        <w:ind w:right="0"/>
        <w:jc w:val="center"/>
        <w:rPr>
          <w:szCs w:val="24"/>
        </w:rPr>
      </w:pPr>
    </w:p>
    <w:p w14:paraId="3619B8AE" w14:textId="7F3CE50C" w:rsidR="001A3FA4" w:rsidRDefault="008A4E2F" w:rsidP="00C8635B">
      <w:pPr>
        <w:spacing w:after="0" w:line="250" w:lineRule="auto"/>
        <w:ind w:right="0"/>
        <w:jc w:val="center"/>
        <w:rPr>
          <w:szCs w:val="24"/>
        </w:rPr>
      </w:pPr>
      <w:r w:rsidRPr="004B62A0">
        <w:rPr>
          <w:szCs w:val="24"/>
        </w:rPr>
        <w:t xml:space="preserve">Next </w:t>
      </w:r>
      <w:r w:rsidR="00C731F2">
        <w:rPr>
          <w:szCs w:val="24"/>
        </w:rPr>
        <w:t xml:space="preserve">Regular </w:t>
      </w:r>
      <w:r w:rsidRPr="004B62A0">
        <w:rPr>
          <w:szCs w:val="24"/>
        </w:rPr>
        <w:t xml:space="preserve">Board Meeting: </w:t>
      </w:r>
    </w:p>
    <w:p w14:paraId="70E086A9" w14:textId="503255FD" w:rsidR="00C72864" w:rsidRDefault="0045383D" w:rsidP="00C8635B">
      <w:pPr>
        <w:spacing w:after="0" w:line="250" w:lineRule="auto"/>
        <w:ind w:right="0"/>
        <w:jc w:val="center"/>
        <w:rPr>
          <w:szCs w:val="24"/>
        </w:rPr>
      </w:pPr>
      <w:r w:rsidRPr="004B62A0">
        <w:rPr>
          <w:szCs w:val="24"/>
        </w:rPr>
        <w:t>Wednesd</w:t>
      </w:r>
      <w:r w:rsidR="000F75B5">
        <w:rPr>
          <w:szCs w:val="24"/>
        </w:rPr>
        <w:t xml:space="preserve">ay, </w:t>
      </w:r>
      <w:r w:rsidR="00A6697B">
        <w:rPr>
          <w:szCs w:val="24"/>
        </w:rPr>
        <w:t>April 9</w:t>
      </w:r>
      <w:r w:rsidR="00B439FF">
        <w:rPr>
          <w:szCs w:val="24"/>
        </w:rPr>
        <w:t>, 2025, 4:00 p.m.</w:t>
      </w:r>
    </w:p>
    <w:p w14:paraId="0D78D120" w14:textId="77777777" w:rsidR="00B439FF" w:rsidRPr="000A7999" w:rsidRDefault="00B439FF" w:rsidP="00C8635B">
      <w:pPr>
        <w:spacing w:after="0" w:line="250" w:lineRule="auto"/>
        <w:ind w:right="0"/>
        <w:jc w:val="center"/>
        <w:rPr>
          <w:szCs w:val="24"/>
        </w:rPr>
      </w:pPr>
    </w:p>
    <w:sectPr w:rsidR="00B439FF" w:rsidRPr="000A7999" w:rsidSect="00000F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DBF67" w14:textId="77777777" w:rsidR="003D7613" w:rsidRDefault="003D7613" w:rsidP="00D05EE9">
      <w:pPr>
        <w:spacing w:after="0" w:line="240" w:lineRule="auto"/>
      </w:pPr>
      <w:r>
        <w:separator/>
      </w:r>
    </w:p>
  </w:endnote>
  <w:endnote w:type="continuationSeparator" w:id="0">
    <w:p w14:paraId="7A9872D3" w14:textId="77777777" w:rsidR="003D7613" w:rsidRDefault="003D7613" w:rsidP="00D05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D0F3F" w14:textId="77777777" w:rsidR="008C1181" w:rsidRDefault="008C11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29388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DE6781" w14:textId="51891053" w:rsidR="00D05EE9" w:rsidRDefault="00D05E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C2E80C" w14:textId="77777777" w:rsidR="00D05EE9" w:rsidRDefault="00D05E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3E2B3" w14:textId="77777777" w:rsidR="008C1181" w:rsidRDefault="008C11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1F55E" w14:textId="77777777" w:rsidR="003D7613" w:rsidRDefault="003D7613" w:rsidP="00D05EE9">
      <w:pPr>
        <w:spacing w:after="0" w:line="240" w:lineRule="auto"/>
      </w:pPr>
      <w:r>
        <w:separator/>
      </w:r>
    </w:p>
  </w:footnote>
  <w:footnote w:type="continuationSeparator" w:id="0">
    <w:p w14:paraId="45DB7B9E" w14:textId="77777777" w:rsidR="003D7613" w:rsidRDefault="003D7613" w:rsidP="00D05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1DEB0" w14:textId="27442E3B" w:rsidR="008C1181" w:rsidRDefault="008C11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FA909" w14:textId="7DAE6492" w:rsidR="008C1181" w:rsidRDefault="008C11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715BC" w14:textId="707DDAEA" w:rsidR="008C1181" w:rsidRDefault="008C11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6538A"/>
    <w:multiLevelType w:val="hybridMultilevel"/>
    <w:tmpl w:val="67E08102"/>
    <w:lvl w:ilvl="0" w:tplc="040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49780F"/>
    <w:multiLevelType w:val="multilevel"/>
    <w:tmpl w:val="4B16E67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 w:val="0"/>
      </w:rPr>
    </w:lvl>
  </w:abstractNum>
  <w:abstractNum w:abstractNumId="2" w15:restartNumberingAfterBreak="0">
    <w:nsid w:val="08351612"/>
    <w:multiLevelType w:val="multilevel"/>
    <w:tmpl w:val="A606A5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212529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color w:val="212529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212529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212529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212529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212529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color w:val="212529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212529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212529"/>
      </w:rPr>
    </w:lvl>
  </w:abstractNum>
  <w:abstractNum w:abstractNumId="3" w15:restartNumberingAfterBreak="0">
    <w:nsid w:val="09967201"/>
    <w:multiLevelType w:val="multilevel"/>
    <w:tmpl w:val="B8202DD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0D552AFD"/>
    <w:multiLevelType w:val="multilevel"/>
    <w:tmpl w:val="ECC26F6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  <w:i w:val="0"/>
      </w:rPr>
    </w:lvl>
  </w:abstractNum>
  <w:abstractNum w:abstractNumId="5" w15:restartNumberingAfterBreak="0">
    <w:nsid w:val="16A84CFD"/>
    <w:multiLevelType w:val="multilevel"/>
    <w:tmpl w:val="9684C11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 w:val="0"/>
        <w:i w:val="0"/>
      </w:rPr>
    </w:lvl>
  </w:abstractNum>
  <w:abstractNum w:abstractNumId="6" w15:restartNumberingAfterBreak="0">
    <w:nsid w:val="19AF0F96"/>
    <w:multiLevelType w:val="multilevel"/>
    <w:tmpl w:val="4E2C72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lvlText w:val="%1.%2"/>
      <w:lvlJc w:val="left"/>
      <w:pPr>
        <w:ind w:left="180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 w:val="0"/>
        <w:i w:val="0"/>
      </w:rPr>
    </w:lvl>
  </w:abstractNum>
  <w:abstractNum w:abstractNumId="7" w15:restartNumberingAfterBreak="0">
    <w:nsid w:val="1EAE21FA"/>
    <w:multiLevelType w:val="hybridMultilevel"/>
    <w:tmpl w:val="76E245A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A6FF8"/>
    <w:multiLevelType w:val="multilevel"/>
    <w:tmpl w:val="AECAEB8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0B36EA3"/>
    <w:multiLevelType w:val="hybridMultilevel"/>
    <w:tmpl w:val="6FE66DE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76237"/>
    <w:multiLevelType w:val="multilevel"/>
    <w:tmpl w:val="44DC14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80" w:hanging="2160"/>
      </w:pPr>
      <w:rPr>
        <w:rFonts w:hint="default"/>
      </w:rPr>
    </w:lvl>
  </w:abstractNum>
  <w:abstractNum w:abstractNumId="11" w15:restartNumberingAfterBreak="0">
    <w:nsid w:val="35890A16"/>
    <w:multiLevelType w:val="multilevel"/>
    <w:tmpl w:val="4E64CD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 w:val="0"/>
        <w:i w:val="0"/>
      </w:rPr>
    </w:lvl>
  </w:abstractNum>
  <w:abstractNum w:abstractNumId="12" w15:restartNumberingAfterBreak="0">
    <w:nsid w:val="36E3715D"/>
    <w:multiLevelType w:val="multilevel"/>
    <w:tmpl w:val="3E9A27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8170AD1"/>
    <w:multiLevelType w:val="multilevel"/>
    <w:tmpl w:val="34D074F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C611578"/>
    <w:multiLevelType w:val="multilevel"/>
    <w:tmpl w:val="A13C21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 w:val="0"/>
      </w:rPr>
    </w:lvl>
  </w:abstractNum>
  <w:abstractNum w:abstractNumId="15" w15:restartNumberingAfterBreak="0">
    <w:nsid w:val="496D2DA6"/>
    <w:multiLevelType w:val="hybridMultilevel"/>
    <w:tmpl w:val="6BA0609E"/>
    <w:lvl w:ilvl="0" w:tplc="15303524">
      <w:start w:val="1"/>
      <w:numFmt w:val="decimal"/>
      <w:lvlText w:val="%1."/>
      <w:lvlJc w:val="left"/>
      <w:pPr>
        <w:ind w:left="3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8C0852">
      <w:start w:val="1"/>
      <w:numFmt w:val="lowerLetter"/>
      <w:lvlText w:val="%2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402400">
      <w:start w:val="1"/>
      <w:numFmt w:val="lowerRoman"/>
      <w:lvlText w:val="%3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B834F2">
      <w:start w:val="1"/>
      <w:numFmt w:val="decimal"/>
      <w:lvlText w:val="%4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2AF07A">
      <w:start w:val="1"/>
      <w:numFmt w:val="lowerLetter"/>
      <w:lvlText w:val="%5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DC5634">
      <w:start w:val="1"/>
      <w:numFmt w:val="lowerRoman"/>
      <w:lvlText w:val="%6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80A60A">
      <w:start w:val="1"/>
      <w:numFmt w:val="decimal"/>
      <w:lvlText w:val="%7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A8CBCA">
      <w:start w:val="1"/>
      <w:numFmt w:val="lowerLetter"/>
      <w:lvlText w:val="%8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48A7BA">
      <w:start w:val="1"/>
      <w:numFmt w:val="lowerRoman"/>
      <w:lvlText w:val="%9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EC92E41"/>
    <w:multiLevelType w:val="multilevel"/>
    <w:tmpl w:val="4E96595A"/>
    <w:lvl w:ilvl="0">
      <w:start w:val="10"/>
      <w:numFmt w:val="decimal"/>
      <w:lvlText w:val="%1"/>
      <w:lvlJc w:val="left"/>
      <w:pPr>
        <w:ind w:left="435" w:hanging="435"/>
      </w:pPr>
      <w:rPr>
        <w:rFonts w:hint="default"/>
        <w:b w:val="0"/>
        <w:i w:val="0"/>
      </w:rPr>
    </w:lvl>
    <w:lvl w:ilvl="1">
      <w:start w:val="5"/>
      <w:numFmt w:val="decimal"/>
      <w:lvlText w:val="%1.%2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 w:val="0"/>
        <w:i w:val="0"/>
      </w:rPr>
    </w:lvl>
  </w:abstractNum>
  <w:abstractNum w:abstractNumId="17" w15:restartNumberingAfterBreak="0">
    <w:nsid w:val="4F6D40E9"/>
    <w:multiLevelType w:val="multilevel"/>
    <w:tmpl w:val="F05C7E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 w:val="0"/>
        <w:i w:val="0"/>
      </w:rPr>
    </w:lvl>
  </w:abstractNum>
  <w:abstractNum w:abstractNumId="18" w15:restartNumberingAfterBreak="0">
    <w:nsid w:val="507E2DE6"/>
    <w:multiLevelType w:val="hybridMultilevel"/>
    <w:tmpl w:val="D8D8605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41572"/>
    <w:multiLevelType w:val="hybridMultilevel"/>
    <w:tmpl w:val="D5CA417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383CE3"/>
    <w:multiLevelType w:val="multilevel"/>
    <w:tmpl w:val="3A52D26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 w:val="0"/>
      </w:rPr>
    </w:lvl>
  </w:abstractNum>
  <w:abstractNum w:abstractNumId="21" w15:restartNumberingAfterBreak="0">
    <w:nsid w:val="5BE06D5F"/>
    <w:multiLevelType w:val="multilevel"/>
    <w:tmpl w:val="57B420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22" w15:restartNumberingAfterBreak="0">
    <w:nsid w:val="5C207D5B"/>
    <w:multiLevelType w:val="hybridMultilevel"/>
    <w:tmpl w:val="5518C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631BA1"/>
    <w:multiLevelType w:val="hybridMultilevel"/>
    <w:tmpl w:val="7D3E0FD6"/>
    <w:lvl w:ilvl="0" w:tplc="BA6A0886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A5E7D"/>
    <w:multiLevelType w:val="multilevel"/>
    <w:tmpl w:val="5EEE255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  <w:i w:val="0"/>
      </w:rPr>
    </w:lvl>
  </w:abstractNum>
  <w:num w:numId="1" w16cid:durableId="1401245843">
    <w:abstractNumId w:val="15"/>
  </w:num>
  <w:num w:numId="2" w16cid:durableId="2063559950">
    <w:abstractNumId w:val="12"/>
  </w:num>
  <w:num w:numId="3" w16cid:durableId="1273393934">
    <w:abstractNumId w:val="21"/>
  </w:num>
  <w:num w:numId="4" w16cid:durableId="505247605">
    <w:abstractNumId w:val="10"/>
  </w:num>
  <w:num w:numId="5" w16cid:durableId="2058359553">
    <w:abstractNumId w:val="9"/>
  </w:num>
  <w:num w:numId="6" w16cid:durableId="861354799">
    <w:abstractNumId w:val="4"/>
  </w:num>
  <w:num w:numId="7" w16cid:durableId="1343511215">
    <w:abstractNumId w:val="7"/>
  </w:num>
  <w:num w:numId="8" w16cid:durableId="1783256353">
    <w:abstractNumId w:val="22"/>
  </w:num>
  <w:num w:numId="9" w16cid:durableId="1685471508">
    <w:abstractNumId w:val="23"/>
  </w:num>
  <w:num w:numId="10" w16cid:durableId="1453934969">
    <w:abstractNumId w:val="2"/>
  </w:num>
  <w:num w:numId="11" w16cid:durableId="292491241">
    <w:abstractNumId w:val="8"/>
  </w:num>
  <w:num w:numId="12" w16cid:durableId="1481118101">
    <w:abstractNumId w:val="0"/>
  </w:num>
  <w:num w:numId="13" w16cid:durableId="1393695326">
    <w:abstractNumId w:val="24"/>
  </w:num>
  <w:num w:numId="14" w16cid:durableId="862669035">
    <w:abstractNumId w:val="6"/>
  </w:num>
  <w:num w:numId="15" w16cid:durableId="521355919">
    <w:abstractNumId w:val="17"/>
  </w:num>
  <w:num w:numId="16" w16cid:durableId="511456582">
    <w:abstractNumId w:val="18"/>
  </w:num>
  <w:num w:numId="17" w16cid:durableId="30230246">
    <w:abstractNumId w:val="11"/>
  </w:num>
  <w:num w:numId="18" w16cid:durableId="1744990081">
    <w:abstractNumId w:val="14"/>
  </w:num>
  <w:num w:numId="19" w16cid:durableId="1347755661">
    <w:abstractNumId w:val="5"/>
  </w:num>
  <w:num w:numId="20" w16cid:durableId="577448132">
    <w:abstractNumId w:val="3"/>
  </w:num>
  <w:num w:numId="21" w16cid:durableId="400519558">
    <w:abstractNumId w:val="19"/>
  </w:num>
  <w:num w:numId="22" w16cid:durableId="327950490">
    <w:abstractNumId w:val="13"/>
  </w:num>
  <w:num w:numId="23" w16cid:durableId="612829398">
    <w:abstractNumId w:val="16"/>
  </w:num>
  <w:num w:numId="24" w16cid:durableId="472605182">
    <w:abstractNumId w:val="20"/>
  </w:num>
  <w:num w:numId="25" w16cid:durableId="629748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706"/>
    <w:rsid w:val="00000F73"/>
    <w:rsid w:val="0000239F"/>
    <w:rsid w:val="00004D61"/>
    <w:rsid w:val="0000510E"/>
    <w:rsid w:val="00005573"/>
    <w:rsid w:val="00006DF4"/>
    <w:rsid w:val="00010FCB"/>
    <w:rsid w:val="000111CB"/>
    <w:rsid w:val="00013A6F"/>
    <w:rsid w:val="0001428D"/>
    <w:rsid w:val="0001539B"/>
    <w:rsid w:val="000208BC"/>
    <w:rsid w:val="00026FB5"/>
    <w:rsid w:val="000278FE"/>
    <w:rsid w:val="00031469"/>
    <w:rsid w:val="00031E72"/>
    <w:rsid w:val="00036B2B"/>
    <w:rsid w:val="00037F43"/>
    <w:rsid w:val="00040E9A"/>
    <w:rsid w:val="000463EE"/>
    <w:rsid w:val="00046D32"/>
    <w:rsid w:val="00047706"/>
    <w:rsid w:val="00052BB2"/>
    <w:rsid w:val="00052D74"/>
    <w:rsid w:val="000561FF"/>
    <w:rsid w:val="00060681"/>
    <w:rsid w:val="00062000"/>
    <w:rsid w:val="00062A7F"/>
    <w:rsid w:val="00065443"/>
    <w:rsid w:val="00065E15"/>
    <w:rsid w:val="00070977"/>
    <w:rsid w:val="000725F2"/>
    <w:rsid w:val="000754DB"/>
    <w:rsid w:val="00076484"/>
    <w:rsid w:val="00082589"/>
    <w:rsid w:val="000935D6"/>
    <w:rsid w:val="000A5830"/>
    <w:rsid w:val="000A7999"/>
    <w:rsid w:val="000B12D1"/>
    <w:rsid w:val="000B24D3"/>
    <w:rsid w:val="000B4464"/>
    <w:rsid w:val="000B6DBD"/>
    <w:rsid w:val="000C4B11"/>
    <w:rsid w:val="000D2127"/>
    <w:rsid w:val="000D5DB4"/>
    <w:rsid w:val="000D7505"/>
    <w:rsid w:val="000E33CE"/>
    <w:rsid w:val="000E7B0A"/>
    <w:rsid w:val="000F0534"/>
    <w:rsid w:val="000F0B6D"/>
    <w:rsid w:val="000F0D52"/>
    <w:rsid w:val="000F115D"/>
    <w:rsid w:val="000F1F7C"/>
    <w:rsid w:val="000F35D1"/>
    <w:rsid w:val="000F5500"/>
    <w:rsid w:val="000F75B5"/>
    <w:rsid w:val="00102DBB"/>
    <w:rsid w:val="001165C7"/>
    <w:rsid w:val="001169EB"/>
    <w:rsid w:val="00116E34"/>
    <w:rsid w:val="001200CF"/>
    <w:rsid w:val="0013131A"/>
    <w:rsid w:val="001314C9"/>
    <w:rsid w:val="00134666"/>
    <w:rsid w:val="00134CE6"/>
    <w:rsid w:val="001367DF"/>
    <w:rsid w:val="00141E2E"/>
    <w:rsid w:val="00142E14"/>
    <w:rsid w:val="001434C8"/>
    <w:rsid w:val="00145665"/>
    <w:rsid w:val="00147BF0"/>
    <w:rsid w:val="00151C9F"/>
    <w:rsid w:val="00155440"/>
    <w:rsid w:val="0016040F"/>
    <w:rsid w:val="00161239"/>
    <w:rsid w:val="0016276E"/>
    <w:rsid w:val="00164F59"/>
    <w:rsid w:val="00172E52"/>
    <w:rsid w:val="00175D78"/>
    <w:rsid w:val="00183B00"/>
    <w:rsid w:val="00184D42"/>
    <w:rsid w:val="00187965"/>
    <w:rsid w:val="00187BEA"/>
    <w:rsid w:val="001937B7"/>
    <w:rsid w:val="00197288"/>
    <w:rsid w:val="001A2D93"/>
    <w:rsid w:val="001A33BD"/>
    <w:rsid w:val="001A3FA4"/>
    <w:rsid w:val="001A440E"/>
    <w:rsid w:val="001A63AB"/>
    <w:rsid w:val="001A6AF9"/>
    <w:rsid w:val="001B0FBF"/>
    <w:rsid w:val="001B64F4"/>
    <w:rsid w:val="001C0563"/>
    <w:rsid w:val="001C08BB"/>
    <w:rsid w:val="001C21AB"/>
    <w:rsid w:val="001C2527"/>
    <w:rsid w:val="001C3AE8"/>
    <w:rsid w:val="001C5254"/>
    <w:rsid w:val="001C5732"/>
    <w:rsid w:val="001C6C5B"/>
    <w:rsid w:val="001D1C59"/>
    <w:rsid w:val="001D3C20"/>
    <w:rsid w:val="001D71A6"/>
    <w:rsid w:val="001D7D29"/>
    <w:rsid w:val="001E517F"/>
    <w:rsid w:val="001E543E"/>
    <w:rsid w:val="001F560A"/>
    <w:rsid w:val="001F749C"/>
    <w:rsid w:val="001F77F7"/>
    <w:rsid w:val="00200535"/>
    <w:rsid w:val="00200782"/>
    <w:rsid w:val="00207454"/>
    <w:rsid w:val="002075E0"/>
    <w:rsid w:val="0021056F"/>
    <w:rsid w:val="00211C95"/>
    <w:rsid w:val="00212237"/>
    <w:rsid w:val="002150B7"/>
    <w:rsid w:val="00215DCF"/>
    <w:rsid w:val="002171E5"/>
    <w:rsid w:val="002175E4"/>
    <w:rsid w:val="002243DA"/>
    <w:rsid w:val="00231181"/>
    <w:rsid w:val="002443F0"/>
    <w:rsid w:val="00244F72"/>
    <w:rsid w:val="00247D69"/>
    <w:rsid w:val="002517DF"/>
    <w:rsid w:val="002541D3"/>
    <w:rsid w:val="00261A35"/>
    <w:rsid w:val="00262B95"/>
    <w:rsid w:val="00262E54"/>
    <w:rsid w:val="00263C7B"/>
    <w:rsid w:val="00265EF4"/>
    <w:rsid w:val="0027012B"/>
    <w:rsid w:val="00274367"/>
    <w:rsid w:val="0027705A"/>
    <w:rsid w:val="002810AA"/>
    <w:rsid w:val="00282045"/>
    <w:rsid w:val="00282373"/>
    <w:rsid w:val="00282E50"/>
    <w:rsid w:val="002831DF"/>
    <w:rsid w:val="0028475B"/>
    <w:rsid w:val="0028479E"/>
    <w:rsid w:val="002849F6"/>
    <w:rsid w:val="002A01D6"/>
    <w:rsid w:val="002A0D38"/>
    <w:rsid w:val="002A2636"/>
    <w:rsid w:val="002A3B12"/>
    <w:rsid w:val="002A4B72"/>
    <w:rsid w:val="002B13D5"/>
    <w:rsid w:val="002B64E0"/>
    <w:rsid w:val="002C7152"/>
    <w:rsid w:val="002D0515"/>
    <w:rsid w:val="002E383F"/>
    <w:rsid w:val="002E5AEA"/>
    <w:rsid w:val="002F0717"/>
    <w:rsid w:val="002F4D56"/>
    <w:rsid w:val="003008D7"/>
    <w:rsid w:val="00302E57"/>
    <w:rsid w:val="0030313A"/>
    <w:rsid w:val="0030494A"/>
    <w:rsid w:val="00305717"/>
    <w:rsid w:val="00307DDE"/>
    <w:rsid w:val="00315052"/>
    <w:rsid w:val="0032295C"/>
    <w:rsid w:val="00322E43"/>
    <w:rsid w:val="00324D7F"/>
    <w:rsid w:val="0032516D"/>
    <w:rsid w:val="00326B22"/>
    <w:rsid w:val="00330103"/>
    <w:rsid w:val="00331F50"/>
    <w:rsid w:val="0033226B"/>
    <w:rsid w:val="00335839"/>
    <w:rsid w:val="0034193E"/>
    <w:rsid w:val="00342065"/>
    <w:rsid w:val="0035485C"/>
    <w:rsid w:val="00363656"/>
    <w:rsid w:val="00370BB0"/>
    <w:rsid w:val="00374FCC"/>
    <w:rsid w:val="00374FFF"/>
    <w:rsid w:val="00380D3C"/>
    <w:rsid w:val="003812AB"/>
    <w:rsid w:val="0038445F"/>
    <w:rsid w:val="00384661"/>
    <w:rsid w:val="003867F9"/>
    <w:rsid w:val="003917E4"/>
    <w:rsid w:val="0039341F"/>
    <w:rsid w:val="003978D6"/>
    <w:rsid w:val="003A2BEC"/>
    <w:rsid w:val="003B087B"/>
    <w:rsid w:val="003B09C9"/>
    <w:rsid w:val="003B38CA"/>
    <w:rsid w:val="003B4FC8"/>
    <w:rsid w:val="003B5089"/>
    <w:rsid w:val="003B6DB1"/>
    <w:rsid w:val="003C1F4D"/>
    <w:rsid w:val="003C4412"/>
    <w:rsid w:val="003D0BAF"/>
    <w:rsid w:val="003D288E"/>
    <w:rsid w:val="003D7613"/>
    <w:rsid w:val="003E21D5"/>
    <w:rsid w:val="003E2DB2"/>
    <w:rsid w:val="003E6154"/>
    <w:rsid w:val="003E6BAE"/>
    <w:rsid w:val="003F2CBD"/>
    <w:rsid w:val="003F35FD"/>
    <w:rsid w:val="003F3B3D"/>
    <w:rsid w:val="003F5998"/>
    <w:rsid w:val="00404239"/>
    <w:rsid w:val="00406239"/>
    <w:rsid w:val="0040691C"/>
    <w:rsid w:val="00414DE2"/>
    <w:rsid w:val="00416628"/>
    <w:rsid w:val="00420D83"/>
    <w:rsid w:val="0042776D"/>
    <w:rsid w:val="004313B0"/>
    <w:rsid w:val="004360FB"/>
    <w:rsid w:val="00437727"/>
    <w:rsid w:val="00437F64"/>
    <w:rsid w:val="004459AC"/>
    <w:rsid w:val="00445C69"/>
    <w:rsid w:val="004503C8"/>
    <w:rsid w:val="0045383D"/>
    <w:rsid w:val="00462372"/>
    <w:rsid w:val="004633DE"/>
    <w:rsid w:val="004639BE"/>
    <w:rsid w:val="00463CEA"/>
    <w:rsid w:val="00466FFE"/>
    <w:rsid w:val="00467751"/>
    <w:rsid w:val="0047036D"/>
    <w:rsid w:val="004738AD"/>
    <w:rsid w:val="00474DF6"/>
    <w:rsid w:val="004815D6"/>
    <w:rsid w:val="004848B0"/>
    <w:rsid w:val="004875B0"/>
    <w:rsid w:val="004A1B31"/>
    <w:rsid w:val="004B2516"/>
    <w:rsid w:val="004B501A"/>
    <w:rsid w:val="004B625C"/>
    <w:rsid w:val="004B62A0"/>
    <w:rsid w:val="004B73E1"/>
    <w:rsid w:val="004C3484"/>
    <w:rsid w:val="004C65B0"/>
    <w:rsid w:val="004C6861"/>
    <w:rsid w:val="004D08DD"/>
    <w:rsid w:val="004D10E1"/>
    <w:rsid w:val="004D3B3E"/>
    <w:rsid w:val="004D58CB"/>
    <w:rsid w:val="004D74E3"/>
    <w:rsid w:val="004E6125"/>
    <w:rsid w:val="004F13EA"/>
    <w:rsid w:val="004F5B8F"/>
    <w:rsid w:val="004F73CB"/>
    <w:rsid w:val="00500B5B"/>
    <w:rsid w:val="005016EF"/>
    <w:rsid w:val="00501CCA"/>
    <w:rsid w:val="0050207F"/>
    <w:rsid w:val="00502A96"/>
    <w:rsid w:val="005036DD"/>
    <w:rsid w:val="0051110F"/>
    <w:rsid w:val="00511C95"/>
    <w:rsid w:val="00512025"/>
    <w:rsid w:val="00512DDF"/>
    <w:rsid w:val="00513537"/>
    <w:rsid w:val="005153EA"/>
    <w:rsid w:val="00520DE3"/>
    <w:rsid w:val="0052732C"/>
    <w:rsid w:val="005278A7"/>
    <w:rsid w:val="00532279"/>
    <w:rsid w:val="00532C12"/>
    <w:rsid w:val="00533369"/>
    <w:rsid w:val="00533CAF"/>
    <w:rsid w:val="00535FA8"/>
    <w:rsid w:val="00540352"/>
    <w:rsid w:val="00543A71"/>
    <w:rsid w:val="00544D3C"/>
    <w:rsid w:val="0054744B"/>
    <w:rsid w:val="0055084C"/>
    <w:rsid w:val="005529E4"/>
    <w:rsid w:val="00556925"/>
    <w:rsid w:val="00557735"/>
    <w:rsid w:val="0057285D"/>
    <w:rsid w:val="00573FF8"/>
    <w:rsid w:val="00575394"/>
    <w:rsid w:val="0058023B"/>
    <w:rsid w:val="00583ADE"/>
    <w:rsid w:val="00585142"/>
    <w:rsid w:val="0059492B"/>
    <w:rsid w:val="005A1C33"/>
    <w:rsid w:val="005C57A6"/>
    <w:rsid w:val="005C7F86"/>
    <w:rsid w:val="005E0E17"/>
    <w:rsid w:val="005E0E77"/>
    <w:rsid w:val="005E1759"/>
    <w:rsid w:val="005E2AB5"/>
    <w:rsid w:val="005F0592"/>
    <w:rsid w:val="005F5B9A"/>
    <w:rsid w:val="006001F9"/>
    <w:rsid w:val="00602C73"/>
    <w:rsid w:val="00603312"/>
    <w:rsid w:val="0060431C"/>
    <w:rsid w:val="0060496D"/>
    <w:rsid w:val="00605EB6"/>
    <w:rsid w:val="006111AF"/>
    <w:rsid w:val="00611837"/>
    <w:rsid w:val="00612B52"/>
    <w:rsid w:val="00613D4C"/>
    <w:rsid w:val="00616A1D"/>
    <w:rsid w:val="00617BE5"/>
    <w:rsid w:val="006206C6"/>
    <w:rsid w:val="00630686"/>
    <w:rsid w:val="006334FB"/>
    <w:rsid w:val="006411BC"/>
    <w:rsid w:val="0064246E"/>
    <w:rsid w:val="0064533C"/>
    <w:rsid w:val="006604D2"/>
    <w:rsid w:val="006624CC"/>
    <w:rsid w:val="00663D42"/>
    <w:rsid w:val="00664FF4"/>
    <w:rsid w:val="00670AEB"/>
    <w:rsid w:val="00671B66"/>
    <w:rsid w:val="00672DB8"/>
    <w:rsid w:val="00676D96"/>
    <w:rsid w:val="00680372"/>
    <w:rsid w:val="00680B95"/>
    <w:rsid w:val="0068191C"/>
    <w:rsid w:val="00682D0C"/>
    <w:rsid w:val="006836F1"/>
    <w:rsid w:val="00683B43"/>
    <w:rsid w:val="00683E24"/>
    <w:rsid w:val="00683EEE"/>
    <w:rsid w:val="006864B2"/>
    <w:rsid w:val="00690580"/>
    <w:rsid w:val="00694159"/>
    <w:rsid w:val="00697C60"/>
    <w:rsid w:val="006A4645"/>
    <w:rsid w:val="006A4F47"/>
    <w:rsid w:val="006A57AE"/>
    <w:rsid w:val="006A59AB"/>
    <w:rsid w:val="006B033D"/>
    <w:rsid w:val="006B2743"/>
    <w:rsid w:val="006B569E"/>
    <w:rsid w:val="006C1D8C"/>
    <w:rsid w:val="006C5C8E"/>
    <w:rsid w:val="006C6A60"/>
    <w:rsid w:val="006C783F"/>
    <w:rsid w:val="006D0848"/>
    <w:rsid w:val="006D6E46"/>
    <w:rsid w:val="006D763A"/>
    <w:rsid w:val="006E4EBE"/>
    <w:rsid w:val="006F181D"/>
    <w:rsid w:val="006F54EE"/>
    <w:rsid w:val="006F6236"/>
    <w:rsid w:val="00703AED"/>
    <w:rsid w:val="00704EE7"/>
    <w:rsid w:val="007069F7"/>
    <w:rsid w:val="00707998"/>
    <w:rsid w:val="00711489"/>
    <w:rsid w:val="0071765F"/>
    <w:rsid w:val="00721743"/>
    <w:rsid w:val="00723F0B"/>
    <w:rsid w:val="00724B0B"/>
    <w:rsid w:val="007266EA"/>
    <w:rsid w:val="00731732"/>
    <w:rsid w:val="00734B22"/>
    <w:rsid w:val="00745376"/>
    <w:rsid w:val="00745AD2"/>
    <w:rsid w:val="00753207"/>
    <w:rsid w:val="00753DF1"/>
    <w:rsid w:val="007572AC"/>
    <w:rsid w:val="00766DEC"/>
    <w:rsid w:val="007674F2"/>
    <w:rsid w:val="007734D7"/>
    <w:rsid w:val="00773E05"/>
    <w:rsid w:val="0077434E"/>
    <w:rsid w:val="00782792"/>
    <w:rsid w:val="00783676"/>
    <w:rsid w:val="00785C4D"/>
    <w:rsid w:val="00790B3A"/>
    <w:rsid w:val="0079299D"/>
    <w:rsid w:val="00793741"/>
    <w:rsid w:val="00793AEF"/>
    <w:rsid w:val="00795A29"/>
    <w:rsid w:val="007A47E7"/>
    <w:rsid w:val="007B4911"/>
    <w:rsid w:val="007B49A7"/>
    <w:rsid w:val="007B5740"/>
    <w:rsid w:val="007B5CC1"/>
    <w:rsid w:val="007B642F"/>
    <w:rsid w:val="007C22CA"/>
    <w:rsid w:val="007C31B0"/>
    <w:rsid w:val="007D09B0"/>
    <w:rsid w:val="007D3B3F"/>
    <w:rsid w:val="007D4372"/>
    <w:rsid w:val="007D5C3C"/>
    <w:rsid w:val="007E1372"/>
    <w:rsid w:val="007E1E1F"/>
    <w:rsid w:val="007E2B84"/>
    <w:rsid w:val="007E3670"/>
    <w:rsid w:val="007E429E"/>
    <w:rsid w:val="007E450C"/>
    <w:rsid w:val="007F0698"/>
    <w:rsid w:val="007F072A"/>
    <w:rsid w:val="007F304C"/>
    <w:rsid w:val="007F5497"/>
    <w:rsid w:val="007F6798"/>
    <w:rsid w:val="007F7B89"/>
    <w:rsid w:val="007F7F2C"/>
    <w:rsid w:val="00800995"/>
    <w:rsid w:val="00807AFD"/>
    <w:rsid w:val="00810112"/>
    <w:rsid w:val="00812AED"/>
    <w:rsid w:val="008137B7"/>
    <w:rsid w:val="0081619C"/>
    <w:rsid w:val="008168D9"/>
    <w:rsid w:val="00824A88"/>
    <w:rsid w:val="00826C29"/>
    <w:rsid w:val="00827C93"/>
    <w:rsid w:val="00834D12"/>
    <w:rsid w:val="00836EC1"/>
    <w:rsid w:val="008406DD"/>
    <w:rsid w:val="008438B2"/>
    <w:rsid w:val="008524C0"/>
    <w:rsid w:val="00854DC0"/>
    <w:rsid w:val="0085629E"/>
    <w:rsid w:val="00856B59"/>
    <w:rsid w:val="00856EFE"/>
    <w:rsid w:val="008609D5"/>
    <w:rsid w:val="008627A4"/>
    <w:rsid w:val="0086740F"/>
    <w:rsid w:val="00870C9D"/>
    <w:rsid w:val="00875F97"/>
    <w:rsid w:val="00876832"/>
    <w:rsid w:val="008832CC"/>
    <w:rsid w:val="008A4A8A"/>
    <w:rsid w:val="008A4E2F"/>
    <w:rsid w:val="008B2BAC"/>
    <w:rsid w:val="008B4939"/>
    <w:rsid w:val="008B587F"/>
    <w:rsid w:val="008C1181"/>
    <w:rsid w:val="008C2BAD"/>
    <w:rsid w:val="008C50EB"/>
    <w:rsid w:val="008C6857"/>
    <w:rsid w:val="008C7D79"/>
    <w:rsid w:val="008D066C"/>
    <w:rsid w:val="008D6A0A"/>
    <w:rsid w:val="008E03D9"/>
    <w:rsid w:val="008E3591"/>
    <w:rsid w:val="008E5540"/>
    <w:rsid w:val="008F6D4E"/>
    <w:rsid w:val="00900814"/>
    <w:rsid w:val="00901E8A"/>
    <w:rsid w:val="0090474D"/>
    <w:rsid w:val="00912120"/>
    <w:rsid w:val="00922C46"/>
    <w:rsid w:val="00922D63"/>
    <w:rsid w:val="00923589"/>
    <w:rsid w:val="00924580"/>
    <w:rsid w:val="00926A73"/>
    <w:rsid w:val="00927000"/>
    <w:rsid w:val="00927888"/>
    <w:rsid w:val="00936D31"/>
    <w:rsid w:val="0094221B"/>
    <w:rsid w:val="009436E3"/>
    <w:rsid w:val="0095015B"/>
    <w:rsid w:val="00950B2F"/>
    <w:rsid w:val="00953014"/>
    <w:rsid w:val="009547FF"/>
    <w:rsid w:val="00954A99"/>
    <w:rsid w:val="00957180"/>
    <w:rsid w:val="00957FD7"/>
    <w:rsid w:val="00962927"/>
    <w:rsid w:val="00967899"/>
    <w:rsid w:val="0097021A"/>
    <w:rsid w:val="00974BFC"/>
    <w:rsid w:val="009756F0"/>
    <w:rsid w:val="0097611E"/>
    <w:rsid w:val="00976B89"/>
    <w:rsid w:val="00980090"/>
    <w:rsid w:val="00980366"/>
    <w:rsid w:val="00982278"/>
    <w:rsid w:val="0098416C"/>
    <w:rsid w:val="00984D89"/>
    <w:rsid w:val="00986D74"/>
    <w:rsid w:val="0099512E"/>
    <w:rsid w:val="00997790"/>
    <w:rsid w:val="009A51C6"/>
    <w:rsid w:val="009B0DDC"/>
    <w:rsid w:val="009B1F84"/>
    <w:rsid w:val="009B5049"/>
    <w:rsid w:val="009B6D37"/>
    <w:rsid w:val="009B6D92"/>
    <w:rsid w:val="009C278D"/>
    <w:rsid w:val="009C3A3A"/>
    <w:rsid w:val="009C75B6"/>
    <w:rsid w:val="009D0269"/>
    <w:rsid w:val="009D2B32"/>
    <w:rsid w:val="009D607A"/>
    <w:rsid w:val="009E21FB"/>
    <w:rsid w:val="009E3281"/>
    <w:rsid w:val="009E3C25"/>
    <w:rsid w:val="009E4E7A"/>
    <w:rsid w:val="009F497D"/>
    <w:rsid w:val="009F4AC2"/>
    <w:rsid w:val="009F5A38"/>
    <w:rsid w:val="00A00B5B"/>
    <w:rsid w:val="00A00D28"/>
    <w:rsid w:val="00A027A8"/>
    <w:rsid w:val="00A11C8A"/>
    <w:rsid w:val="00A1351D"/>
    <w:rsid w:val="00A146B3"/>
    <w:rsid w:val="00A21E2E"/>
    <w:rsid w:val="00A2464B"/>
    <w:rsid w:val="00A25270"/>
    <w:rsid w:val="00A312AE"/>
    <w:rsid w:val="00A32214"/>
    <w:rsid w:val="00A3239A"/>
    <w:rsid w:val="00A347FA"/>
    <w:rsid w:val="00A34BF3"/>
    <w:rsid w:val="00A3504A"/>
    <w:rsid w:val="00A408AC"/>
    <w:rsid w:val="00A42BFC"/>
    <w:rsid w:val="00A436D7"/>
    <w:rsid w:val="00A5380A"/>
    <w:rsid w:val="00A54ECD"/>
    <w:rsid w:val="00A56E54"/>
    <w:rsid w:val="00A57146"/>
    <w:rsid w:val="00A57D33"/>
    <w:rsid w:val="00A645CD"/>
    <w:rsid w:val="00A6697B"/>
    <w:rsid w:val="00A724B6"/>
    <w:rsid w:val="00A7470D"/>
    <w:rsid w:val="00A76081"/>
    <w:rsid w:val="00A918C2"/>
    <w:rsid w:val="00AA2F8E"/>
    <w:rsid w:val="00AA5C08"/>
    <w:rsid w:val="00AB005C"/>
    <w:rsid w:val="00AB3E6E"/>
    <w:rsid w:val="00AB4C93"/>
    <w:rsid w:val="00AC08DB"/>
    <w:rsid w:val="00AC09CA"/>
    <w:rsid w:val="00AC5893"/>
    <w:rsid w:val="00AC78A6"/>
    <w:rsid w:val="00AD37F9"/>
    <w:rsid w:val="00AD6C3D"/>
    <w:rsid w:val="00AE1DD7"/>
    <w:rsid w:val="00AE40A1"/>
    <w:rsid w:val="00AE56BF"/>
    <w:rsid w:val="00AE768B"/>
    <w:rsid w:val="00AF3601"/>
    <w:rsid w:val="00AF6879"/>
    <w:rsid w:val="00AF7D2B"/>
    <w:rsid w:val="00B00BE8"/>
    <w:rsid w:val="00B0217B"/>
    <w:rsid w:val="00B06055"/>
    <w:rsid w:val="00B06C9F"/>
    <w:rsid w:val="00B10A84"/>
    <w:rsid w:val="00B129FC"/>
    <w:rsid w:val="00B1522E"/>
    <w:rsid w:val="00B202DE"/>
    <w:rsid w:val="00B20DF7"/>
    <w:rsid w:val="00B25D86"/>
    <w:rsid w:val="00B26190"/>
    <w:rsid w:val="00B26243"/>
    <w:rsid w:val="00B315C4"/>
    <w:rsid w:val="00B33BE9"/>
    <w:rsid w:val="00B347CE"/>
    <w:rsid w:val="00B37CF7"/>
    <w:rsid w:val="00B43591"/>
    <w:rsid w:val="00B439FF"/>
    <w:rsid w:val="00B51655"/>
    <w:rsid w:val="00B605FB"/>
    <w:rsid w:val="00B63236"/>
    <w:rsid w:val="00B6525E"/>
    <w:rsid w:val="00B65B14"/>
    <w:rsid w:val="00B67EAA"/>
    <w:rsid w:val="00B75969"/>
    <w:rsid w:val="00B775C7"/>
    <w:rsid w:val="00B83566"/>
    <w:rsid w:val="00B83FC8"/>
    <w:rsid w:val="00B8590D"/>
    <w:rsid w:val="00B8649B"/>
    <w:rsid w:val="00B87102"/>
    <w:rsid w:val="00B93FE7"/>
    <w:rsid w:val="00B96A3E"/>
    <w:rsid w:val="00B96C86"/>
    <w:rsid w:val="00BA16AB"/>
    <w:rsid w:val="00BA3C70"/>
    <w:rsid w:val="00BA705A"/>
    <w:rsid w:val="00BB508A"/>
    <w:rsid w:val="00BC109B"/>
    <w:rsid w:val="00BC1734"/>
    <w:rsid w:val="00BC1A5D"/>
    <w:rsid w:val="00BC2BD3"/>
    <w:rsid w:val="00BC408E"/>
    <w:rsid w:val="00BC62F2"/>
    <w:rsid w:val="00BD7A9D"/>
    <w:rsid w:val="00BE2CCC"/>
    <w:rsid w:val="00BF139A"/>
    <w:rsid w:val="00BF4EBE"/>
    <w:rsid w:val="00C01917"/>
    <w:rsid w:val="00C04FC9"/>
    <w:rsid w:val="00C10763"/>
    <w:rsid w:val="00C1258F"/>
    <w:rsid w:val="00C132FE"/>
    <w:rsid w:val="00C14791"/>
    <w:rsid w:val="00C14F76"/>
    <w:rsid w:val="00C304A7"/>
    <w:rsid w:val="00C309C3"/>
    <w:rsid w:val="00C37566"/>
    <w:rsid w:val="00C37BF9"/>
    <w:rsid w:val="00C4145C"/>
    <w:rsid w:val="00C5334B"/>
    <w:rsid w:val="00C55323"/>
    <w:rsid w:val="00C57999"/>
    <w:rsid w:val="00C62172"/>
    <w:rsid w:val="00C63B4E"/>
    <w:rsid w:val="00C64BA8"/>
    <w:rsid w:val="00C6532A"/>
    <w:rsid w:val="00C65FA9"/>
    <w:rsid w:val="00C72864"/>
    <w:rsid w:val="00C731F2"/>
    <w:rsid w:val="00C74B5A"/>
    <w:rsid w:val="00C766BE"/>
    <w:rsid w:val="00C833B8"/>
    <w:rsid w:val="00C8635B"/>
    <w:rsid w:val="00C86837"/>
    <w:rsid w:val="00C911F1"/>
    <w:rsid w:val="00C9660E"/>
    <w:rsid w:val="00CA0826"/>
    <w:rsid w:val="00CA6E53"/>
    <w:rsid w:val="00CA700A"/>
    <w:rsid w:val="00CB5BDB"/>
    <w:rsid w:val="00CB7B8D"/>
    <w:rsid w:val="00CC2F66"/>
    <w:rsid w:val="00CC5BD5"/>
    <w:rsid w:val="00CC6A82"/>
    <w:rsid w:val="00CD209F"/>
    <w:rsid w:val="00CD37BA"/>
    <w:rsid w:val="00CD7589"/>
    <w:rsid w:val="00CD76A8"/>
    <w:rsid w:val="00CD7E5F"/>
    <w:rsid w:val="00CE7A96"/>
    <w:rsid w:val="00CF0CC4"/>
    <w:rsid w:val="00CF151D"/>
    <w:rsid w:val="00CF2C71"/>
    <w:rsid w:val="00CF30DE"/>
    <w:rsid w:val="00CF5288"/>
    <w:rsid w:val="00CF556D"/>
    <w:rsid w:val="00CF7375"/>
    <w:rsid w:val="00D02288"/>
    <w:rsid w:val="00D05EE9"/>
    <w:rsid w:val="00D14EE9"/>
    <w:rsid w:val="00D155AF"/>
    <w:rsid w:val="00D15AD9"/>
    <w:rsid w:val="00D26D83"/>
    <w:rsid w:val="00D26E1E"/>
    <w:rsid w:val="00D31F36"/>
    <w:rsid w:val="00D32F78"/>
    <w:rsid w:val="00D35609"/>
    <w:rsid w:val="00D36001"/>
    <w:rsid w:val="00D36663"/>
    <w:rsid w:val="00D37B70"/>
    <w:rsid w:val="00D40292"/>
    <w:rsid w:val="00D41211"/>
    <w:rsid w:val="00D422F0"/>
    <w:rsid w:val="00D555F9"/>
    <w:rsid w:val="00D621B1"/>
    <w:rsid w:val="00D6259A"/>
    <w:rsid w:val="00D652BC"/>
    <w:rsid w:val="00D67C27"/>
    <w:rsid w:val="00D73636"/>
    <w:rsid w:val="00D80F9B"/>
    <w:rsid w:val="00D8161E"/>
    <w:rsid w:val="00D8413E"/>
    <w:rsid w:val="00D843C4"/>
    <w:rsid w:val="00D84E94"/>
    <w:rsid w:val="00D86EBD"/>
    <w:rsid w:val="00D878F9"/>
    <w:rsid w:val="00D90B7C"/>
    <w:rsid w:val="00D927DB"/>
    <w:rsid w:val="00D95D70"/>
    <w:rsid w:val="00DA1DAE"/>
    <w:rsid w:val="00DA24AC"/>
    <w:rsid w:val="00DA40B4"/>
    <w:rsid w:val="00DA6830"/>
    <w:rsid w:val="00DB02B8"/>
    <w:rsid w:val="00DB0722"/>
    <w:rsid w:val="00DC054D"/>
    <w:rsid w:val="00DC2328"/>
    <w:rsid w:val="00DC396F"/>
    <w:rsid w:val="00DC466E"/>
    <w:rsid w:val="00DC5CFB"/>
    <w:rsid w:val="00DD5FFA"/>
    <w:rsid w:val="00DD6DC8"/>
    <w:rsid w:val="00DD6F92"/>
    <w:rsid w:val="00DE3646"/>
    <w:rsid w:val="00DE4661"/>
    <w:rsid w:val="00DE665C"/>
    <w:rsid w:val="00DF0434"/>
    <w:rsid w:val="00DF537B"/>
    <w:rsid w:val="00E03315"/>
    <w:rsid w:val="00E068AC"/>
    <w:rsid w:val="00E12FE0"/>
    <w:rsid w:val="00E1350C"/>
    <w:rsid w:val="00E14D57"/>
    <w:rsid w:val="00E169A5"/>
    <w:rsid w:val="00E17363"/>
    <w:rsid w:val="00E20485"/>
    <w:rsid w:val="00E223F6"/>
    <w:rsid w:val="00E26A67"/>
    <w:rsid w:val="00E3172F"/>
    <w:rsid w:val="00E3741D"/>
    <w:rsid w:val="00E4015C"/>
    <w:rsid w:val="00E42357"/>
    <w:rsid w:val="00E431B3"/>
    <w:rsid w:val="00E43A59"/>
    <w:rsid w:val="00E43C90"/>
    <w:rsid w:val="00E54BE2"/>
    <w:rsid w:val="00E55E05"/>
    <w:rsid w:val="00E61D73"/>
    <w:rsid w:val="00E65F46"/>
    <w:rsid w:val="00E7380E"/>
    <w:rsid w:val="00E82599"/>
    <w:rsid w:val="00E83673"/>
    <w:rsid w:val="00E83C82"/>
    <w:rsid w:val="00E840A0"/>
    <w:rsid w:val="00E944F9"/>
    <w:rsid w:val="00E94B76"/>
    <w:rsid w:val="00EA536A"/>
    <w:rsid w:val="00EA5961"/>
    <w:rsid w:val="00EA6393"/>
    <w:rsid w:val="00EA6A64"/>
    <w:rsid w:val="00EA6C37"/>
    <w:rsid w:val="00EB1F16"/>
    <w:rsid w:val="00EB2048"/>
    <w:rsid w:val="00EB4EC8"/>
    <w:rsid w:val="00EC18F2"/>
    <w:rsid w:val="00EC2547"/>
    <w:rsid w:val="00EC41F9"/>
    <w:rsid w:val="00EC6E9F"/>
    <w:rsid w:val="00ED3D0F"/>
    <w:rsid w:val="00ED409A"/>
    <w:rsid w:val="00ED42FB"/>
    <w:rsid w:val="00ED4A65"/>
    <w:rsid w:val="00EE455C"/>
    <w:rsid w:val="00EE5A81"/>
    <w:rsid w:val="00EF3B67"/>
    <w:rsid w:val="00EF3C85"/>
    <w:rsid w:val="00EF7F06"/>
    <w:rsid w:val="00F01160"/>
    <w:rsid w:val="00F05944"/>
    <w:rsid w:val="00F06607"/>
    <w:rsid w:val="00F06DCE"/>
    <w:rsid w:val="00F076EC"/>
    <w:rsid w:val="00F07E5F"/>
    <w:rsid w:val="00F12EBD"/>
    <w:rsid w:val="00F13ED9"/>
    <w:rsid w:val="00F21967"/>
    <w:rsid w:val="00F21C52"/>
    <w:rsid w:val="00F30DE0"/>
    <w:rsid w:val="00F330E2"/>
    <w:rsid w:val="00F33A3C"/>
    <w:rsid w:val="00F343CC"/>
    <w:rsid w:val="00F3446D"/>
    <w:rsid w:val="00F349FD"/>
    <w:rsid w:val="00F34F37"/>
    <w:rsid w:val="00F36679"/>
    <w:rsid w:val="00F402B7"/>
    <w:rsid w:val="00F46CD8"/>
    <w:rsid w:val="00F472CB"/>
    <w:rsid w:val="00F47FB6"/>
    <w:rsid w:val="00F51722"/>
    <w:rsid w:val="00F519D2"/>
    <w:rsid w:val="00F51A92"/>
    <w:rsid w:val="00F54036"/>
    <w:rsid w:val="00F60A77"/>
    <w:rsid w:val="00F61E57"/>
    <w:rsid w:val="00F6637E"/>
    <w:rsid w:val="00F67DC8"/>
    <w:rsid w:val="00F702B2"/>
    <w:rsid w:val="00F71737"/>
    <w:rsid w:val="00FA0F90"/>
    <w:rsid w:val="00FA5402"/>
    <w:rsid w:val="00FA7DA2"/>
    <w:rsid w:val="00FB075E"/>
    <w:rsid w:val="00FB36B1"/>
    <w:rsid w:val="00FB3B07"/>
    <w:rsid w:val="00FC3180"/>
    <w:rsid w:val="00FD171E"/>
    <w:rsid w:val="00FE13DD"/>
    <w:rsid w:val="00FE5400"/>
    <w:rsid w:val="00FE5D06"/>
    <w:rsid w:val="00FF0D6D"/>
    <w:rsid w:val="00FF40BF"/>
    <w:rsid w:val="00FF5038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6C07E"/>
  <w15:chartTrackingRefBased/>
  <w15:docId w15:val="{9566055F-14DF-4B7F-B590-4595D805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706"/>
    <w:pPr>
      <w:spacing w:after="13" w:line="249" w:lineRule="auto"/>
      <w:ind w:left="10" w:right="360" w:hanging="10"/>
    </w:pPr>
    <w:rPr>
      <w:rFonts w:ascii="Georgia" w:eastAsia="Georgia" w:hAnsi="Georgia" w:cs="Georgia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77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7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7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7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7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7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7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7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7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7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7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7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7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7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7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7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7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7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706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7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7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7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7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7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7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706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342065"/>
    <w:rPr>
      <w:b/>
      <w:bCs/>
    </w:rPr>
  </w:style>
  <w:style w:type="paragraph" w:styleId="NormalWeb">
    <w:name w:val="Normal (Web)"/>
    <w:basedOn w:val="Normal"/>
    <w:uiPriority w:val="99"/>
    <w:unhideWhenUsed/>
    <w:rsid w:val="008168D9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kern w:val="0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05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EE9"/>
    <w:rPr>
      <w:rFonts w:ascii="Georgia" w:eastAsia="Georgia" w:hAnsi="Georgia" w:cs="Georgia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05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EE9"/>
    <w:rPr>
      <w:rFonts w:ascii="Georgia" w:eastAsia="Georgia" w:hAnsi="Georgia" w:cs="Georgia"/>
      <w:color w:val="000000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856B5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F30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2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Sheldon</dc:creator>
  <cp:keywords/>
  <dc:description/>
  <cp:lastModifiedBy>Andrea Stubbs</cp:lastModifiedBy>
  <cp:revision>43</cp:revision>
  <cp:lastPrinted>2025-01-01T18:26:00Z</cp:lastPrinted>
  <dcterms:created xsi:type="dcterms:W3CDTF">2025-03-06T00:17:00Z</dcterms:created>
  <dcterms:modified xsi:type="dcterms:W3CDTF">2025-03-07T02:52:00Z</dcterms:modified>
</cp:coreProperties>
</file>